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FEE837" w14:textId="284FAA15" w:rsidR="00EE6A24" w:rsidRPr="00040DD6" w:rsidRDefault="00EE6A24" w:rsidP="00D51126">
      <w:pPr>
        <w:pStyle w:val="Heading1"/>
        <w:spacing w:before="0" w:line="24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8"/>
          <w:szCs w:val="28"/>
          <w:lang w:val="sr-Cyrl-BA"/>
        </w:rPr>
        <w:t xml:space="preserve">ЗАКОН </w:t>
      </w:r>
    </w:p>
    <w:p w14:paraId="6C5B3CC7" w14:textId="376C446B" w:rsidR="00685F7D" w:rsidRPr="00040DD6" w:rsidRDefault="00685F7D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sr-Cyrl-BA"/>
        </w:rPr>
      </w:pPr>
      <w:r w:rsidRPr="00040DD6">
        <w:rPr>
          <w:rFonts w:ascii="Times New Roman" w:hAnsi="Times New Roman" w:cs="Times New Roman"/>
          <w:b/>
          <w:sz w:val="28"/>
          <w:szCs w:val="28"/>
          <w:lang w:val="sr-Cyrl-BA"/>
        </w:rPr>
        <w:t>О</w:t>
      </w:r>
      <w:r w:rsidR="00D51126" w:rsidRPr="00040DD6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040DD6">
        <w:rPr>
          <w:rFonts w:ascii="Times New Roman" w:hAnsi="Times New Roman" w:cs="Times New Roman"/>
          <w:b/>
          <w:sz w:val="28"/>
          <w:szCs w:val="28"/>
          <w:lang w:val="sr-Cyrl-BA"/>
        </w:rPr>
        <w:t>УЧЕНИЧКОМ</w:t>
      </w:r>
      <w:r w:rsidR="00D51126" w:rsidRPr="00040DD6">
        <w:rPr>
          <w:rFonts w:ascii="Times New Roman" w:hAnsi="Times New Roman" w:cs="Times New Roman"/>
          <w:b/>
          <w:sz w:val="28"/>
          <w:szCs w:val="28"/>
          <w:lang w:val="sr-Cyrl-BA"/>
        </w:rPr>
        <w:t xml:space="preserve"> </w:t>
      </w:r>
      <w:r w:rsidRPr="00040DD6">
        <w:rPr>
          <w:rFonts w:ascii="Times New Roman" w:hAnsi="Times New Roman" w:cs="Times New Roman"/>
          <w:b/>
          <w:sz w:val="28"/>
          <w:szCs w:val="28"/>
          <w:lang w:val="sr-Cyrl-BA"/>
        </w:rPr>
        <w:t>СТАНДАРДУ</w:t>
      </w:r>
    </w:p>
    <w:p w14:paraId="6D89D98E" w14:textId="19FCCB1E" w:rsidR="00685F7D" w:rsidRPr="00040DD6" w:rsidRDefault="00685F7D" w:rsidP="00D5112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sr-Cyrl-BA"/>
        </w:rPr>
      </w:pPr>
    </w:p>
    <w:p w14:paraId="1208FBDE" w14:textId="77777777" w:rsidR="00D51126" w:rsidRPr="00040DD6" w:rsidRDefault="00D51126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F8445EA" w14:textId="588E4521" w:rsidR="00D2409E" w:rsidRPr="00040DD6" w:rsidRDefault="00D2409E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I</w:t>
      </w:r>
    </w:p>
    <w:p w14:paraId="707B0C54" w14:textId="5BD71955" w:rsidR="007A15B8" w:rsidRPr="00040DD6" w:rsidRDefault="009052C7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ОСНОВНЕ ОДРЕДБЕ</w:t>
      </w:r>
    </w:p>
    <w:p w14:paraId="20BCC99A" w14:textId="77777777" w:rsidR="00297FFD" w:rsidRPr="00040DD6" w:rsidRDefault="00297FFD" w:rsidP="00D5112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5F3AB1E" w14:textId="77777777" w:rsidR="00F9070F" w:rsidRPr="00040DD6" w:rsidRDefault="00F9070F" w:rsidP="00D511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BD7F59" w14:textId="15C7B0F2" w:rsidR="009052C7" w:rsidRPr="00040DD6" w:rsidRDefault="009052C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EB55A0" w:rsidRPr="00040DD6">
        <w:rPr>
          <w:rFonts w:ascii="Times New Roman" w:hAnsi="Times New Roman" w:cs="Times New Roman"/>
          <w:sz w:val="24"/>
          <w:szCs w:val="24"/>
          <w:lang w:val="sr-Cyrl-BA"/>
        </w:rPr>
        <w:t>лан 1.</w:t>
      </w:r>
    </w:p>
    <w:p w14:paraId="28DBE5AB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CB5B31" w14:textId="238DB04D" w:rsidR="00845DB5" w:rsidRPr="00040DD6" w:rsidRDefault="00845DB5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Овим законом уређују се пр</w:t>
      </w:r>
      <w:r w:rsidR="008F705A" w:rsidRPr="00040DD6">
        <w:rPr>
          <w:rFonts w:ascii="Times New Roman" w:hAnsi="Times New Roman" w:cs="Times New Roman"/>
          <w:sz w:val="24"/>
          <w:szCs w:val="24"/>
          <w:lang w:val="sr-Cyrl-BA"/>
        </w:rPr>
        <w:t>ава и</w:t>
      </w:r>
      <w:r w:rsidR="0081237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F705A" w:rsidRPr="00040DD6">
        <w:rPr>
          <w:rFonts w:ascii="Times New Roman" w:hAnsi="Times New Roman" w:cs="Times New Roman"/>
          <w:sz w:val="24"/>
          <w:szCs w:val="24"/>
          <w:lang w:val="sr-Cyrl-BA"/>
        </w:rPr>
        <w:t>обавезе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 у области уче</w:t>
      </w:r>
      <w:r w:rsidR="000F5CB1" w:rsidRPr="00040DD6">
        <w:rPr>
          <w:rFonts w:ascii="Times New Roman" w:hAnsi="Times New Roman" w:cs="Times New Roman"/>
          <w:sz w:val="24"/>
          <w:szCs w:val="24"/>
          <w:lang w:val="sr-Cyrl-BA"/>
        </w:rPr>
        <w:t>ничког стандарда, оснивање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установа ученичког стандарда (у даљем тексту: установа), органи</w:t>
      </w:r>
      <w:r w:rsidR="00C5226A" w:rsidRPr="00040DD6">
        <w:rPr>
          <w:rFonts w:ascii="Times New Roman" w:hAnsi="Times New Roman" w:cs="Times New Roman"/>
          <w:sz w:val="24"/>
          <w:szCs w:val="24"/>
          <w:lang w:val="sr-Cyrl-BA"/>
        </w:rPr>
        <w:t>зација и рад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установа ученичког стандарда</w:t>
      </w:r>
      <w:r w:rsidR="00C5226A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100AC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обавезе и одговорности запослених у установама,</w:t>
      </w:r>
      <w:r w:rsidR="00C5226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финансирање </w:t>
      </w:r>
      <w:r w:rsidR="00A374A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установа </w:t>
      </w:r>
      <w:r w:rsidR="00C5226A" w:rsidRPr="00040DD6">
        <w:rPr>
          <w:rFonts w:ascii="Times New Roman" w:hAnsi="Times New Roman" w:cs="Times New Roman"/>
          <w:sz w:val="24"/>
          <w:szCs w:val="24"/>
          <w:lang w:val="sr-Cyrl-BA"/>
        </w:rPr>
        <w:t>ученичког стандарда, надзор над спровођењем овог закона и друга питања у области ученичког стандарда.</w:t>
      </w:r>
    </w:p>
    <w:p w14:paraId="3BB2DAC0" w14:textId="77777777" w:rsidR="00CD538A" w:rsidRPr="00040DD6" w:rsidRDefault="00CD538A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C07F9B8" w14:textId="17069BFA" w:rsidR="00CD538A" w:rsidRPr="00040DD6" w:rsidRDefault="00CD538A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2.</w:t>
      </w:r>
    </w:p>
    <w:p w14:paraId="739A8AE7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355CB1" w14:textId="750ECF8A" w:rsidR="007E415A" w:rsidRPr="00040DD6" w:rsidRDefault="007E415A" w:rsidP="006D5CB1">
      <w:pPr>
        <w:pStyle w:val="ListParagraph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Ученички стандард у смислу овог за</w:t>
      </w:r>
      <w:r w:rsidR="006D5CB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кона је организована дјелатност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којом се у области образовања и васпитања обезбјеђују додатни услови за доступније, ефикасније и квалитетније образовање и васпитање ученика.</w:t>
      </w:r>
    </w:p>
    <w:p w14:paraId="45BBA075" w14:textId="40D80FAE" w:rsidR="00CD538A" w:rsidRPr="00040DD6" w:rsidRDefault="00CD538A" w:rsidP="006D5CB1">
      <w:pPr>
        <w:pStyle w:val="ListParagraph"/>
        <w:numPr>
          <w:ilvl w:val="0"/>
          <w:numId w:val="6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Граматички изрази употријебљени у овом закону за означавање женског или мушког рода подразумијевају оба пола.</w:t>
      </w:r>
    </w:p>
    <w:p w14:paraId="0CCA3813" w14:textId="77777777" w:rsidR="00F84B95" w:rsidRPr="00040DD6" w:rsidRDefault="00F84B95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373F76" w14:textId="0ACFABE5" w:rsidR="0032442D" w:rsidRPr="00040DD6" w:rsidRDefault="0032442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7E415A" w:rsidRPr="00040DD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C0219ED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ED32EF" w14:textId="64B4D872" w:rsidR="00CD538A" w:rsidRPr="00040DD6" w:rsidRDefault="0032442D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Циљеви ученичког стандарда су:</w:t>
      </w:r>
    </w:p>
    <w:p w14:paraId="6A915F8A" w14:textId="079D280D" w:rsidR="0032442D" w:rsidRPr="00040DD6" w:rsidRDefault="0032442D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1) стварање подстицајног окружења за стицање средњошколског образовања у Републици Српској (у даљем текс</w:t>
      </w:r>
      <w:r w:rsidR="006D5CB1" w:rsidRPr="00040DD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>у: Република),</w:t>
      </w:r>
    </w:p>
    <w:p w14:paraId="25CE8BF4" w14:textId="13AAB560" w:rsidR="00CD538A" w:rsidRPr="00040DD6" w:rsidRDefault="00CD538A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2) стварање материјалних, културних, социјалних, здравствених и других услова којима се подстиче образовање и друштвена укљученост у свестрани развој личности ученика</w:t>
      </w:r>
      <w:r w:rsidR="000E7EF0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60B19A8" w14:textId="320FA4C1" w:rsidR="0032442D" w:rsidRPr="00040DD6" w:rsidRDefault="00CD538A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32442D" w:rsidRPr="00040DD6">
        <w:rPr>
          <w:rFonts w:ascii="Times New Roman" w:hAnsi="Times New Roman" w:cs="Times New Roman"/>
          <w:sz w:val="24"/>
          <w:szCs w:val="24"/>
          <w:lang w:val="sr-Cyrl-BA"/>
        </w:rPr>
        <w:t>) постизање и одржавање одговарајућег нивоа стандарда ученика,</w:t>
      </w:r>
    </w:p>
    <w:p w14:paraId="0E2D3331" w14:textId="253A31EC" w:rsidR="00271F7A" w:rsidRPr="00040DD6" w:rsidRDefault="00CD538A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32442D" w:rsidRPr="00040DD6">
        <w:rPr>
          <w:rFonts w:ascii="Times New Roman" w:hAnsi="Times New Roman" w:cs="Times New Roman"/>
          <w:sz w:val="24"/>
          <w:szCs w:val="24"/>
          <w:lang w:val="sr-Cyrl-BA"/>
        </w:rPr>
        <w:t>) стварање претпоставки да средњошколско образовањ</w:t>
      </w:r>
      <w:r w:rsidR="00BD6A25" w:rsidRPr="00040DD6">
        <w:rPr>
          <w:rFonts w:ascii="Times New Roman" w:hAnsi="Times New Roman" w:cs="Times New Roman"/>
          <w:sz w:val="24"/>
          <w:szCs w:val="24"/>
          <w:lang w:val="sr-Cyrl-BA"/>
        </w:rPr>
        <w:t>е буде доступно свима који</w:t>
      </w:r>
      <w:r w:rsidR="0032442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желе да 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>похађају</w:t>
      </w:r>
      <w:r w:rsidR="0032442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средњу школу.</w:t>
      </w:r>
    </w:p>
    <w:p w14:paraId="48E9606B" w14:textId="77777777" w:rsidR="00C723F4" w:rsidRPr="00040DD6" w:rsidRDefault="00C723F4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C2E70AE" w14:textId="57A9799B" w:rsidR="00C723F4" w:rsidRPr="00040DD6" w:rsidRDefault="00C723F4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4.</w:t>
      </w:r>
    </w:p>
    <w:p w14:paraId="1BAB075A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AEFB366" w14:textId="271BD66C" w:rsidR="00271F7A" w:rsidRPr="00040DD6" w:rsidRDefault="000D0E6E" w:rsidP="006D5CB1">
      <w:pPr>
        <w:pStyle w:val="ListParagraph"/>
        <w:numPr>
          <w:ilvl w:val="0"/>
          <w:numId w:val="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Права у области ученичког ста</w:t>
      </w:r>
      <w:r w:rsidR="00316075" w:rsidRPr="00040DD6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дарда су:</w:t>
      </w:r>
    </w:p>
    <w:p w14:paraId="28C21584" w14:textId="1B29AAFE" w:rsidR="000D0E6E" w:rsidRPr="00040DD6" w:rsidRDefault="000D0E6E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право на смјештај у установи ученичког стандарда,</w:t>
      </w:r>
    </w:p>
    <w:p w14:paraId="38C02B0A" w14:textId="28919A95" w:rsidR="000D0E6E" w:rsidRPr="00040DD6" w:rsidRDefault="000D0E6E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право на исхрану,</w:t>
      </w:r>
    </w:p>
    <w:p w14:paraId="3F40006A" w14:textId="74E40477" w:rsidR="003F2292" w:rsidRPr="00040DD6" w:rsidRDefault="003F2292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васпитни рад, </w:t>
      </w:r>
    </w:p>
    <w:p w14:paraId="33201CFF" w14:textId="6A8C4E3A" w:rsidR="007A12C1" w:rsidRPr="00040DD6" w:rsidRDefault="000D0E6E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право на здравствену заштиту</w:t>
      </w:r>
      <w:r w:rsidR="007A12C1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60E0F6E" w14:textId="5193E45F" w:rsidR="00646724" w:rsidRPr="00040DD6" w:rsidRDefault="000D0E6E" w:rsidP="00D51126">
      <w:pPr>
        <w:pStyle w:val="NoSpacing"/>
        <w:numPr>
          <w:ilvl w:val="0"/>
          <w:numId w:val="68"/>
        </w:num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право на додатне активности: културне, умјетничке, спортске и рекреативне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активности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FF1642D" w14:textId="3DE27005" w:rsidR="007A12C1" w:rsidRPr="00040DD6" w:rsidRDefault="00D4082C" w:rsidP="006D5CB1">
      <w:pPr>
        <w:pStyle w:val="NoSpacing"/>
        <w:numPr>
          <w:ilvl w:val="0"/>
          <w:numId w:val="1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768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Поред права из става 1. </w:t>
      </w:r>
      <w:r w:rsidR="00222FB9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овог члана, </w:t>
      </w:r>
      <w:r w:rsidR="0022768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ученик може да оствари и право на ученичку стипендију. </w:t>
      </w:r>
    </w:p>
    <w:p w14:paraId="62C00598" w14:textId="51CFA58F" w:rsidR="000D0E6E" w:rsidRPr="00040DD6" w:rsidRDefault="00D4082C" w:rsidP="006D5CB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84B9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Ученик са </w:t>
      </w:r>
      <w:r w:rsidR="00316075" w:rsidRPr="00040DD6">
        <w:rPr>
          <w:rFonts w:ascii="Times New Roman" w:hAnsi="Times New Roman" w:cs="Times New Roman"/>
          <w:sz w:val="24"/>
          <w:szCs w:val="24"/>
          <w:lang w:val="sr-Cyrl-BA"/>
        </w:rPr>
        <w:t>сметњама у развоју</w:t>
      </w:r>
      <w:r w:rsidR="00F84B9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оствару</w:t>
      </w:r>
      <w:r w:rsidR="00F91742" w:rsidRPr="00040DD6">
        <w:rPr>
          <w:rFonts w:ascii="Times New Roman" w:hAnsi="Times New Roman" w:cs="Times New Roman"/>
          <w:sz w:val="24"/>
          <w:szCs w:val="24"/>
          <w:lang w:val="sr-Cyrl-BA"/>
        </w:rPr>
        <w:t>је права из става 1. овог члана</w:t>
      </w:r>
      <w:r w:rsidR="00F84B95" w:rsidRPr="00040DD6">
        <w:rPr>
          <w:rFonts w:ascii="Times New Roman" w:hAnsi="Times New Roman" w:cs="Times New Roman"/>
          <w:sz w:val="24"/>
          <w:szCs w:val="24"/>
          <w:lang w:val="sr-Cyrl-BA"/>
        </w:rPr>
        <w:t>, уз уважавање његових посебних потреба.</w:t>
      </w:r>
    </w:p>
    <w:p w14:paraId="4C27FA0F" w14:textId="260F424E" w:rsidR="000D0E6E" w:rsidRPr="00040DD6" w:rsidRDefault="00D4082C" w:rsidP="006D5CB1">
      <w:pPr>
        <w:pStyle w:val="ListParagraph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D0E6E" w:rsidRPr="00040DD6">
        <w:rPr>
          <w:rFonts w:ascii="Times New Roman" w:hAnsi="Times New Roman" w:cs="Times New Roman"/>
          <w:sz w:val="24"/>
          <w:szCs w:val="24"/>
          <w:lang w:val="sr-Cyrl-BA"/>
        </w:rPr>
        <w:t>Права ученика утврђена овим законом су лична и не могу се преносити.</w:t>
      </w:r>
    </w:p>
    <w:p w14:paraId="62DEC616" w14:textId="1FC03B17" w:rsidR="00CD538A" w:rsidRPr="00040DD6" w:rsidRDefault="00CD538A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524E631" w14:textId="1A0DA121" w:rsidR="005F2C34" w:rsidRPr="00040DD6" w:rsidRDefault="00A25C48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Члан </w:t>
      </w:r>
      <w:r w:rsidR="003B6D35" w:rsidRPr="00040DD6">
        <w:rPr>
          <w:rFonts w:ascii="Times New Roman" w:hAnsi="Times New Roman" w:cs="Times New Roman"/>
          <w:sz w:val="24"/>
          <w:szCs w:val="24"/>
          <w:lang w:val="sr-Cyrl-BA"/>
        </w:rPr>
        <w:t>5.</w:t>
      </w:r>
    </w:p>
    <w:p w14:paraId="739FA3C3" w14:textId="77777777" w:rsidR="000D0E6E" w:rsidRPr="00040DD6" w:rsidRDefault="000D0E6E" w:rsidP="00D51126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E5A785C" w14:textId="77473B9F" w:rsidR="000D0E6E" w:rsidRPr="00040DD6" w:rsidRDefault="000D0E6E" w:rsidP="006D5CB1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Права </w:t>
      </w:r>
      <w:r w:rsidR="0000426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из члана </w:t>
      </w:r>
      <w:r w:rsidR="00600DFA"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D92CE9" w:rsidRPr="00040DD6">
        <w:rPr>
          <w:rFonts w:ascii="Times New Roman" w:hAnsi="Times New Roman" w:cs="Times New Roman"/>
          <w:sz w:val="24"/>
          <w:szCs w:val="24"/>
          <w:lang w:val="sr-Cyrl-BA"/>
        </w:rPr>
        <w:t>. ст.</w:t>
      </w:r>
      <w:r w:rsidR="006B108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1.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92CE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 2. </w:t>
      </w:r>
      <w:r w:rsidR="006B108E" w:rsidRPr="00040DD6">
        <w:rPr>
          <w:rFonts w:ascii="Times New Roman" w:hAnsi="Times New Roman" w:cs="Times New Roman"/>
          <w:sz w:val="24"/>
          <w:szCs w:val="24"/>
          <w:lang w:val="sr-Cyrl-BA"/>
        </w:rPr>
        <w:t>овог закона имају ученици</w:t>
      </w:r>
      <w:r w:rsidR="005F2C3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средњих школа који су</w:t>
      </w:r>
      <w:r w:rsidR="006B108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држављани </w:t>
      </w:r>
      <w:r w:rsidR="00D106CB" w:rsidRPr="00040DD6">
        <w:rPr>
          <w:rFonts w:ascii="Times New Roman" w:hAnsi="Times New Roman" w:cs="Times New Roman"/>
          <w:sz w:val="24"/>
          <w:szCs w:val="24"/>
          <w:lang w:val="sr-Cyrl-BA"/>
        </w:rPr>
        <w:t>Републике и Босне и Херцеговине, који су први пут уписали први, други, трећи или четврти разред средњ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106C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школ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106CB" w:rsidRPr="00040DD6">
        <w:rPr>
          <w:rFonts w:ascii="Times New Roman" w:hAnsi="Times New Roman" w:cs="Times New Roman"/>
          <w:sz w:val="24"/>
          <w:szCs w:val="24"/>
          <w:lang w:val="sr-Cyrl-BA"/>
        </w:rPr>
        <w:t>, уписан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D106C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Регистар средњих школа који води Министарство просвјете и културе (у даљем тексту: Министарство).</w:t>
      </w:r>
    </w:p>
    <w:p w14:paraId="7FC83976" w14:textId="5F189FB5" w:rsidR="00BF7695" w:rsidRPr="00040DD6" w:rsidRDefault="00BF7695" w:rsidP="006D5CB1">
      <w:pPr>
        <w:pStyle w:val="ListParagraph"/>
        <w:numPr>
          <w:ilvl w:val="0"/>
          <w:numId w:val="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Изузетно од става 1. овог члана, права у ученичким културним центрима могу остваривати и ученици основних школа.</w:t>
      </w:r>
    </w:p>
    <w:p w14:paraId="71C17073" w14:textId="09C4E9AB" w:rsidR="00271F7A" w:rsidRPr="00040DD6" w:rsidRDefault="00271F7A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6245069B" w14:textId="77777777" w:rsidR="00D51126" w:rsidRPr="00040DD6" w:rsidRDefault="00D51126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F0C9E85" w14:textId="739C32FA" w:rsidR="00D457BF" w:rsidRPr="00040DD6" w:rsidRDefault="0049396F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</w:t>
      </w:r>
      <w:r w:rsidR="00D51126"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 xml:space="preserve"> </w:t>
      </w:r>
      <w:r w:rsidR="004F65D4"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II</w:t>
      </w:r>
    </w:p>
    <w:p w14:paraId="1F55BE6C" w14:textId="07FA93AB" w:rsidR="00D457BF" w:rsidRPr="00040DD6" w:rsidRDefault="0061245C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ВРСТЕ УСТАНОВА</w:t>
      </w:r>
      <w:r w:rsidR="00D457BF"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 xml:space="preserve"> УЧЕНИЧКОГ СТАНДАРДА</w:t>
      </w:r>
      <w:r w:rsidR="006D5CB1"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И ОСНИВАЊЕ</w:t>
      </w:r>
    </w:p>
    <w:p w14:paraId="63FD3D30" w14:textId="109AE471" w:rsidR="003558D7" w:rsidRPr="00040DD6" w:rsidRDefault="003558D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842319C" w14:textId="0D1B5F13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234E17" w:rsidRPr="00040DD6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E1B0B8E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7626D5" w14:textId="60D4D429" w:rsidR="00D457BF" w:rsidRPr="00040DD6" w:rsidRDefault="00D457BF" w:rsidP="006D5CB1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="003558D7" w:rsidRPr="00040DD6">
        <w:rPr>
          <w:rFonts w:ascii="Times New Roman" w:hAnsi="Times New Roman" w:cs="Times New Roman"/>
          <w:sz w:val="24"/>
          <w:szCs w:val="24"/>
          <w:lang w:val="sr-Cyrl-BA"/>
        </w:rPr>
        <w:t>се могу оснивати као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25BC8835" w14:textId="6E1C841C" w:rsidR="00D457BF" w:rsidRPr="00040DD6" w:rsidRDefault="003558D7" w:rsidP="006D5CB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дом ученика и</w:t>
      </w:r>
    </w:p>
    <w:p w14:paraId="4CC21007" w14:textId="77777777" w:rsidR="00D457BF" w:rsidRPr="00040DD6" w:rsidRDefault="00D457BF" w:rsidP="006D5CB1">
      <w:pPr>
        <w:numPr>
          <w:ilvl w:val="0"/>
          <w:numId w:val="1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ученички културни центар.</w:t>
      </w:r>
    </w:p>
    <w:p w14:paraId="7835CDE2" w14:textId="39D61776" w:rsidR="00D457BF" w:rsidRPr="00040DD6" w:rsidRDefault="00D457BF" w:rsidP="006D5CB1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Дом ученика (у даљем те</w:t>
      </w:r>
      <w:r w:rsidR="007E415A" w:rsidRPr="00040DD6">
        <w:rPr>
          <w:rFonts w:ascii="Times New Roman" w:hAnsi="Times New Roman" w:cs="Times New Roman"/>
          <w:sz w:val="24"/>
          <w:szCs w:val="24"/>
          <w:lang w:val="sr-Cyrl-BA"/>
        </w:rPr>
        <w:t>кс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ту: дом) је установа која обезбјеђује ученицима смјештај, исхрану, васпитни рад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културно-забавне и спортско-рекреативне активности, као и бригу о здрављу у складу са законом који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>м се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768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уређује област здравствене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заштит</w:t>
      </w:r>
      <w:r w:rsidR="0022768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е. </w:t>
      </w:r>
    </w:p>
    <w:p w14:paraId="43285C2D" w14:textId="654EE953" w:rsidR="00D457BF" w:rsidRPr="00040DD6" w:rsidRDefault="007A12C1" w:rsidP="006D5CB1">
      <w:pPr>
        <w:numPr>
          <w:ilvl w:val="0"/>
          <w:numId w:val="1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Ученички културни цент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ри су установе ученичког стандарда у којима се ученицима обезбјеђује остваривање права на културне, умјетничке, спортске и рекреативне активности и информисање ради подстицања културног, умјетничког и научног стваралаштва ученика и задовољавања њихових потреба, спортских и рекреативних активности. </w:t>
      </w:r>
    </w:p>
    <w:p w14:paraId="02089203" w14:textId="0419E49E" w:rsidR="00D457BF" w:rsidRPr="00040DD6" w:rsidRDefault="00D457BF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F00661B" w14:textId="1E973482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644DC4" w:rsidRPr="00040DD6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9C624B0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A1C2533" w14:textId="77777777" w:rsidR="0008409D" w:rsidRPr="00040DD6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Установе могу бити јавне и приватне.</w:t>
      </w:r>
    </w:p>
    <w:p w14:paraId="24CC17FB" w14:textId="77777777" w:rsidR="0008409D" w:rsidRPr="00040DD6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 оснивање, организацију, рад и престанак рада установе примјењују се одредбе овог закона и закона којим се уређује систем јавних служби.</w:t>
      </w:r>
    </w:p>
    <w:p w14:paraId="44C0B4CD" w14:textId="77777777" w:rsidR="0008409D" w:rsidRPr="00040DD6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Оснивач јавне установе је Влада Републике Српске (у даљем тексту: Влада), у име Републике.</w:t>
      </w:r>
    </w:p>
    <w:p w14:paraId="3A8F3854" w14:textId="77777777" w:rsidR="0008409D" w:rsidRPr="00040DD6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Оснивач приватне установе може бити правно или физичко лице.</w:t>
      </w:r>
    </w:p>
    <w:p w14:paraId="0D59F7EC" w14:textId="45CDDF4E" w:rsidR="00D457BF" w:rsidRPr="00040DD6" w:rsidRDefault="0008409D" w:rsidP="006D5CB1">
      <w:pPr>
        <w:pStyle w:val="ListParagraph"/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color w:val="000000" w:themeColor="text1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Оснивач приватне установе не може бити лице </w:t>
      </w:r>
      <w:r w:rsidR="00924AC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које је правоснажном пресудом осуђивано, или је против њега покренут кривични поступак за кривична дјела учињена против службене дужности,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злоупотребe службеног положаја или овлашћења, проневјеру, превару у служби, примање и давање мита, трговину утицајем, ненамјенско кориш</w:t>
      </w:r>
      <w:r w:rsidR="00AA7307" w:rsidRPr="00040DD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ење буџетских средстава, фалсификовање исправе, фалсификовање или уништавање службене исправе, те за кривична дјела против полног интегритета, сексуалног злостављања и ис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>кориш</w:t>
      </w:r>
      <w:r w:rsidR="00AA7307" w:rsidRPr="00040DD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авања дјетета</w:t>
      </w:r>
      <w:r w:rsidR="00B143E7" w:rsidRPr="00040DD6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="00034D1B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 које се</w:t>
      </w:r>
      <w:r w:rsidR="00B143E7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води у Регистру лица правоснажно осуђених за кривична дјела сексуалне злоупотребе и искориштавања дјеце.</w:t>
      </w:r>
    </w:p>
    <w:p w14:paraId="546F7C42" w14:textId="7C3A9F59" w:rsidR="00D457BF" w:rsidRPr="00040DD6" w:rsidRDefault="00D457BF" w:rsidP="006D5CB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Поред основне дјелатности за коју је основана, установа може обављати и друге дјелатности које су у функцији њене осно</w:t>
      </w:r>
      <w:r w:rsidR="006D19B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вне дјелатности, </w:t>
      </w:r>
      <w:r w:rsidR="000D1A2C" w:rsidRPr="00040DD6">
        <w:rPr>
          <w:rFonts w:ascii="Times New Roman" w:hAnsi="Times New Roman" w:cs="Times New Roman"/>
          <w:sz w:val="24"/>
          <w:szCs w:val="24"/>
          <w:lang w:val="sr-Cyrl-BA"/>
        </w:rPr>
        <w:t>у складу са прописима којима се уређује та дјелатност</w:t>
      </w:r>
      <w:r w:rsidR="002C6DC5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0D1A2C" w:rsidRPr="00040DD6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="006D19B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уз сагласност </w:t>
      </w:r>
      <w:r w:rsidR="00963B17" w:rsidRPr="00040DD6">
        <w:rPr>
          <w:rFonts w:ascii="Times New Roman" w:hAnsi="Times New Roman" w:cs="Times New Roman"/>
          <w:sz w:val="24"/>
          <w:szCs w:val="24"/>
          <w:lang w:val="sr-Cyrl-BA"/>
        </w:rPr>
        <w:t>оснивача.</w:t>
      </w:r>
    </w:p>
    <w:p w14:paraId="53FEE4A4" w14:textId="56C87761" w:rsidR="00D457BF" w:rsidRPr="00040DD6" w:rsidRDefault="00D457BF" w:rsidP="006D5CB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У оквиру своје основне дјелатности, ради </w:t>
      </w:r>
      <w:r w:rsidR="00D4082C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кориш</w:t>
      </w:r>
      <w:r w:rsidR="00AA7307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т</w:t>
      </w:r>
      <w:r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ења слободних капацитета, установа може да пружа услуге смјештаја трећим лицима, о чему води посебну евиденцију и у обавези је да одређени дио прихода од обављањ</w:t>
      </w:r>
      <w:r w:rsidR="00D619CC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а дјела</w:t>
      </w:r>
      <w:r w:rsidR="000D1A2C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тности улаже у одржавање.</w:t>
      </w:r>
    </w:p>
    <w:p w14:paraId="74963A4C" w14:textId="55B9C6BE" w:rsidR="00D457BF" w:rsidRPr="00040DD6" w:rsidRDefault="00D457BF" w:rsidP="006D5CB1">
      <w:pPr>
        <w:numPr>
          <w:ilvl w:val="0"/>
          <w:numId w:val="1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Назив установе одређује оснивач.</w:t>
      </w:r>
    </w:p>
    <w:p w14:paraId="530A401D" w14:textId="77777777" w:rsidR="005C6797" w:rsidRPr="00040DD6" w:rsidRDefault="005C6797" w:rsidP="00D5112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61A374C" w14:textId="317A3607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Члан </w:t>
      </w:r>
      <w:r w:rsidR="00B63697" w:rsidRPr="00040DD6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87765F6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C841E4" w14:textId="617D1953" w:rsidR="00D457BF" w:rsidRPr="00040DD6" w:rsidRDefault="00F837A0" w:rsidP="00F837A0">
      <w:pPr>
        <w:numPr>
          <w:ilvl w:val="0"/>
          <w:numId w:val="1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Установа може да се оснује ако:</w:t>
      </w:r>
    </w:p>
    <w:p w14:paraId="6B949527" w14:textId="77FF6A29" w:rsidR="00D457BF" w:rsidRPr="00040DD6" w:rsidRDefault="00D457BF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1) постоји потреба за смјештајем и исхраном ученика, за културним, умјетничким, спортским и рекреативним активностима и информисањем ученика,</w:t>
      </w:r>
    </w:p>
    <w:p w14:paraId="0E88A779" w14:textId="18A0C2FC" w:rsidR="00D457BF" w:rsidRPr="00040DD6" w:rsidRDefault="0098273A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) има обезб</w:t>
      </w:r>
      <w:r w:rsidR="006D5CB1" w:rsidRPr="00040D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јеђена средства за оснивање и рад.</w:t>
      </w:r>
    </w:p>
    <w:p w14:paraId="6FF20392" w14:textId="677E21E2" w:rsidR="00D457BF" w:rsidRPr="00040DD6" w:rsidRDefault="00996ADC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(2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98273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Након оснивања установа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може да почне са радом и да обавља дјелатност </w:t>
      </w:r>
      <w:r w:rsidR="0098273A" w:rsidRPr="00040DD6">
        <w:rPr>
          <w:rFonts w:ascii="Times New Roman" w:hAnsi="Times New Roman" w:cs="Times New Roman"/>
          <w:sz w:val="24"/>
          <w:szCs w:val="24"/>
          <w:lang w:val="sr-Cyrl-BA"/>
        </w:rPr>
        <w:t>уколико има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327FDF24" w14:textId="77777777" w:rsidR="00D457BF" w:rsidRPr="00040DD6" w:rsidRDefault="00D457BF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1) прописан простор и опрему,</w:t>
      </w:r>
    </w:p>
    <w:p w14:paraId="6EA03F84" w14:textId="20FC4FB0" w:rsidR="00D457BF" w:rsidRPr="00040DD6" w:rsidRDefault="00D457BF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2) прописан број и структуру запослених у радном односу на неодређено вријеме, а у дому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 прописан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број васпитача и стручних сарадника и</w:t>
      </w:r>
    </w:p>
    <w:p w14:paraId="14B1AA2F" w14:textId="325220C0" w:rsidR="00D457BF" w:rsidRPr="00040DD6" w:rsidRDefault="00D457BF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3) обезбијеђене хигијенско-техничке услове, у складу са</w:t>
      </w:r>
      <w:r w:rsidR="003365A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законом</w:t>
      </w:r>
      <w:r w:rsidR="004D2E66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којим се уређује </w:t>
      </w:r>
      <w:r w:rsidR="003365A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предметна </w:t>
      </w:r>
      <w:r w:rsidR="004D2E66" w:rsidRPr="00040DD6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4D2E66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бласт.</w:t>
      </w:r>
    </w:p>
    <w:p w14:paraId="12342825" w14:textId="7F920EBE" w:rsidR="00F644F1" w:rsidRPr="00040DD6" w:rsidRDefault="00F644F1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(3) Оснивач приватне установе приликом утврђивања испуњености услова плаћа таксу, у складу са за</w:t>
      </w:r>
      <w:r w:rsidR="00A374A9" w:rsidRPr="00040DD6">
        <w:rPr>
          <w:rFonts w:ascii="Times New Roman" w:hAnsi="Times New Roman" w:cs="Times New Roman"/>
          <w:sz w:val="24"/>
          <w:szCs w:val="24"/>
          <w:lang w:val="sr-Cyrl-BA"/>
        </w:rPr>
        <w:t>коном којим се утврђују администрат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ивне таксе. </w:t>
      </w:r>
    </w:p>
    <w:p w14:paraId="7EDA9108" w14:textId="64E66726" w:rsidR="00D457BF" w:rsidRPr="00040DD6" w:rsidRDefault="00902794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F644F1"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) Дом је дужан да у пословању</w:t>
      </w:r>
      <w:r w:rsidR="00D92CE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са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храном примјењује законске и подзаконске прописе којима се уређује безбједност хране и добра произвођачка и хигијенска пракса и примјена „хасап“ (НАССР)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стандарда.</w:t>
      </w:r>
    </w:p>
    <w:p w14:paraId="22DCCC8F" w14:textId="2BA873CA" w:rsidR="00297FFD" w:rsidRPr="00040DD6" w:rsidRDefault="00902794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F644F1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) Влада доноси Уредбу</w:t>
      </w:r>
      <w:r w:rsidR="004C12C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 </w:t>
      </w:r>
      <w:r w:rsidR="00334C78" w:rsidRPr="00040DD6">
        <w:rPr>
          <w:rFonts w:ascii="Times New Roman" w:hAnsi="Times New Roman" w:cs="Times New Roman"/>
          <w:sz w:val="24"/>
          <w:szCs w:val="24"/>
          <w:lang w:val="sr-Cyrl-BA"/>
        </w:rPr>
        <w:t>условима за оснивање и почетак рада установа ученичког стандарда.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68078AB" w14:textId="77777777" w:rsidR="00040DD6" w:rsidRDefault="00040DD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955E5C6" w14:textId="0832F8D3" w:rsidR="00D457BF" w:rsidRPr="00040DD6" w:rsidRDefault="002C4479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9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3D9E836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F5DC4C8" w14:textId="77777777" w:rsidR="0098273A" w:rsidRPr="00040DD6" w:rsidRDefault="00D457BF" w:rsidP="00040DD6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pacing w:val="-4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Иницијативу за оснивање установе може поднијети Министарство, јединица локалне самоуправе, в</w:t>
      </w:r>
      <w:r w:rsidR="00377ECF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ише јединица локалне самоуправе</w:t>
      </w:r>
      <w:r w:rsidR="00E50F98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заједно, правно или физичко лице</w:t>
      </w:r>
      <w:r w:rsidR="0098273A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. </w:t>
      </w:r>
    </w:p>
    <w:p w14:paraId="54C72FB4" w14:textId="38DA48FE" w:rsidR="00330573" w:rsidRPr="00040DD6" w:rsidRDefault="00330573" w:rsidP="00040DD6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pacing w:val="-4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Иницијатива</w:t>
      </w:r>
      <w:r w:rsidR="0098273A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из става 1.</w:t>
      </w:r>
      <w:r w:rsidR="00F0749E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овог члана</w:t>
      </w:r>
      <w:r w:rsidR="0098273A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доставља се </w:t>
      </w:r>
      <w:r w:rsidR="00D92CE9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Влади путем Министарства.</w:t>
      </w:r>
    </w:p>
    <w:p w14:paraId="2FECFE19" w14:textId="49AE2F31" w:rsidR="00330573" w:rsidRPr="00040DD6" w:rsidRDefault="00330573" w:rsidP="00040DD6">
      <w:pPr>
        <w:pStyle w:val="ListParagraph"/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pacing w:val="-4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Уз Иницијативу из става 1.</w:t>
      </w:r>
      <w:r w:rsidR="00F0749E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овог члана</w:t>
      </w:r>
      <w:r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доставља се и </w:t>
      </w:r>
      <w:r w:rsidR="0098273A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Елаборат о оправданости оснивања установе (у даљем тексту: Елаборат)</w:t>
      </w:r>
      <w:r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.</w:t>
      </w:r>
    </w:p>
    <w:p w14:paraId="1D4D5CDF" w14:textId="5D0CB1C1" w:rsidR="00D457BF" w:rsidRPr="00040DD6" w:rsidRDefault="00F0749E" w:rsidP="00040DD6">
      <w:pPr>
        <w:numPr>
          <w:ilvl w:val="0"/>
          <w:numId w:val="1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4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>Елаборат треба да оправда</w:t>
      </w:r>
      <w:r w:rsidR="00D457BF" w:rsidRPr="00040DD6">
        <w:rPr>
          <w:rFonts w:ascii="Times New Roman" w:hAnsi="Times New Roman" w:cs="Times New Roman"/>
          <w:spacing w:val="-4"/>
          <w:sz w:val="24"/>
          <w:szCs w:val="24"/>
          <w:lang w:val="sr-Cyrl-BA"/>
        </w:rPr>
        <w:t xml:space="preserve"> друштвену потребу и сврсисходност оснивања установе.</w:t>
      </w:r>
    </w:p>
    <w:p w14:paraId="26427E65" w14:textId="173ECE7A" w:rsidR="00670F03" w:rsidRPr="00040DD6" w:rsidRDefault="00E47B3F" w:rsidP="00F837A0">
      <w:pPr>
        <w:keepNext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>(</w:t>
      </w:r>
      <w:r w:rsidR="004C12C5"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>5</w:t>
      </w:r>
      <w:r w:rsidR="00670F03"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) </w:t>
      </w:r>
      <w:r w:rsidR="00F0749E"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>Елаборат</w:t>
      </w:r>
      <w:r w:rsidR="00D51126"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</w:t>
      </w:r>
      <w:r w:rsidR="00E50F98"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>установе</w:t>
      </w:r>
      <w:r w:rsidR="00670F03"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садржи:</w:t>
      </w:r>
    </w:p>
    <w:p w14:paraId="5FF79F2A" w14:textId="73F242DA" w:rsidR="00670F03" w:rsidRPr="00040DD6" w:rsidRDefault="00670F03" w:rsidP="00F837A0">
      <w:pPr>
        <w:keepNext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1) доказ о оправданости оснивања, односно о постојању друштвене потребе оснивања </w:t>
      </w:r>
      <w:r w:rsidR="00E50F98"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>установе</w:t>
      </w:r>
      <w:r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 xml:space="preserve"> на том подручју, имајући у виду постојећу мрежу установа,</w:t>
      </w:r>
    </w:p>
    <w:p w14:paraId="39A1EA1F" w14:textId="4A1C137B" w:rsidR="00670F03" w:rsidRPr="00040DD6" w:rsidRDefault="00670F03" w:rsidP="00F56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>2) детаљан опис и статус установе,</w:t>
      </w:r>
    </w:p>
    <w:p w14:paraId="139F7544" w14:textId="2865B760" w:rsidR="00670F03" w:rsidRPr="00040DD6" w:rsidRDefault="00670F03" w:rsidP="00F56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>3) податке о начину испуњавања прописаних услова за рад установе,</w:t>
      </w:r>
    </w:p>
    <w:p w14:paraId="6762688C" w14:textId="77777777" w:rsidR="00670F03" w:rsidRPr="00040DD6" w:rsidRDefault="00670F03" w:rsidP="00F56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>4) доказ о обезбијеђености средстава за рад,</w:t>
      </w:r>
    </w:p>
    <w:p w14:paraId="3BF090EF" w14:textId="63DCB1D2" w:rsidR="00D457BF" w:rsidRPr="00040DD6" w:rsidRDefault="00670F03" w:rsidP="00F56A9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contextualSpacing/>
        <w:jc w:val="both"/>
        <w:rPr>
          <w:rFonts w:ascii="Times New Roman" w:hAnsi="Times New Roman" w:cs="Times New Roman"/>
          <w:bCs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Cs/>
          <w:sz w:val="24"/>
          <w:szCs w:val="24"/>
          <w:lang w:val="sr-Cyrl-BA"/>
        </w:rPr>
        <w:t>5) остале податке значајне за оснивање и рад установе.</w:t>
      </w:r>
    </w:p>
    <w:p w14:paraId="5EBFABBC" w14:textId="1CEA00A1" w:rsidR="00D457BF" w:rsidRPr="00040DD6" w:rsidRDefault="004C12C5" w:rsidP="006D5CB1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(6)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Влада </w:t>
      </w:r>
      <w:r w:rsidR="00862D1C" w:rsidRPr="00040DD6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длуком утврђује оправданост оснивања установе.</w:t>
      </w:r>
      <w:r w:rsidR="00D51126" w:rsidRPr="00040DD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4889C3D0" w14:textId="77777777" w:rsidR="00040DD6" w:rsidRDefault="00040DD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C1DCAB" w14:textId="212CA384" w:rsidR="00D457BF" w:rsidRPr="00040DD6" w:rsidRDefault="00D457BF" w:rsidP="00040DD6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60681" w:rsidRPr="00040DD6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63B8582" w14:textId="754F8F22" w:rsidR="00D457BF" w:rsidRPr="00040DD6" w:rsidRDefault="00040DD6" w:rsidP="006D5C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одлуке из </w:t>
      </w:r>
      <w:r w:rsidR="005457CF" w:rsidRPr="00040DD6">
        <w:rPr>
          <w:rFonts w:ascii="Times New Roman" w:hAnsi="Times New Roman" w:cs="Times New Roman"/>
          <w:sz w:val="24"/>
          <w:szCs w:val="24"/>
          <w:lang w:val="sr-Cyrl-BA"/>
        </w:rPr>
        <w:t>члана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924B5" w:rsidRPr="00040DD6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став </w:t>
      </w:r>
      <w:r w:rsidR="004C12C5" w:rsidRPr="00040DD6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. овог закона,</w:t>
      </w:r>
      <w:r w:rsidR="007A432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673E9" w:rsidRPr="00040DD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D457BF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инистар</w:t>
      </w:r>
      <w:r w:rsidR="00104751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просвјете и културе (у даљем тексту: министар)</w:t>
      </w:r>
      <w:r w:rsidR="00D457BF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рјешењем именује ко</w:t>
      </w:r>
      <w:r w:rsidR="005457CF" w:rsidRPr="00040DD6">
        <w:rPr>
          <w:rFonts w:ascii="Times New Roman" w:hAnsi="Times New Roman" w:cs="Times New Roman"/>
          <w:sz w:val="24"/>
          <w:szCs w:val="24"/>
          <w:lang w:val="sr-Cyrl-BA"/>
        </w:rPr>
        <w:t>мисију</w:t>
      </w:r>
      <w:r w:rsidR="0033057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која утврђује испуњеност услова</w:t>
      </w:r>
      <w:r w:rsidR="00F0749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који се односе на простор,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опрему</w:t>
      </w:r>
      <w:r w:rsidR="00F0749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 кадар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за оснивање и почетак рада установе.</w:t>
      </w:r>
    </w:p>
    <w:p w14:paraId="347D8998" w14:textId="0D389B53" w:rsidR="00D457BF" w:rsidRPr="00040DD6" w:rsidRDefault="00101FAF" w:rsidP="006D5C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На основу приједлога комисије из става 1. овог члана, министар доноси рјешење о испуњености услова који се односе н</w:t>
      </w:r>
      <w:r w:rsidR="0033057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а простор,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опрему </w:t>
      </w:r>
      <w:r w:rsidR="0033057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 кадар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за оснивање и почетак рада установе.</w:t>
      </w:r>
    </w:p>
    <w:p w14:paraId="4D1AB4E1" w14:textId="7012CDBF" w:rsidR="00D457BF" w:rsidRPr="00040DD6" w:rsidRDefault="00101FAF" w:rsidP="006D5C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Рјешење министра и</w:t>
      </w:r>
      <w:r w:rsidR="00E61C2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з става 2. овог члана je коначно и против </w:t>
      </w:r>
      <w:r w:rsidR="000C01D6" w:rsidRPr="00040DD6">
        <w:rPr>
          <w:rFonts w:ascii="Times New Roman" w:hAnsi="Times New Roman" w:cs="Times New Roman"/>
          <w:sz w:val="24"/>
          <w:szCs w:val="24"/>
          <w:lang w:val="sr-Cyrl-BA"/>
        </w:rPr>
        <w:t>истог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није дозвољена жалба, али се може покренути управни спор код надлежног суда.</w:t>
      </w:r>
    </w:p>
    <w:p w14:paraId="5CD45E4F" w14:textId="100AA100" w:rsidR="007E4A5A" w:rsidRDefault="007E4A5A" w:rsidP="00D51126">
      <w:pPr>
        <w:spacing w:after="0" w:line="240" w:lineRule="auto"/>
        <w:ind w:left="1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2CF2AEF" w14:textId="60AED390" w:rsidR="008B769A" w:rsidRDefault="008B769A" w:rsidP="00D51126">
      <w:pPr>
        <w:spacing w:after="0" w:line="240" w:lineRule="auto"/>
        <w:ind w:left="1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DF712C2" w14:textId="77777777" w:rsidR="008B769A" w:rsidRPr="00040DD6" w:rsidRDefault="008B769A" w:rsidP="00D51126">
      <w:pPr>
        <w:spacing w:after="0" w:line="240" w:lineRule="auto"/>
        <w:ind w:left="14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0DD537" w14:textId="770FD71A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Члан </w:t>
      </w:r>
      <w:r w:rsidR="00B76FFB" w:rsidRPr="00040DD6">
        <w:rPr>
          <w:rFonts w:ascii="Times New Roman" w:hAnsi="Times New Roman" w:cs="Times New Roman"/>
          <w:sz w:val="24"/>
          <w:szCs w:val="24"/>
          <w:lang w:val="sr-Cyrl-BA"/>
        </w:rPr>
        <w:t>11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5BC08BE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B95D19" w14:textId="1BA1D3BE" w:rsidR="00D457BF" w:rsidRPr="00040DD6" w:rsidRDefault="00D457BF" w:rsidP="006D5CB1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Ако комисија из члана </w:t>
      </w:r>
      <w:r w:rsidR="00E17885" w:rsidRPr="00040DD6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став 1. овог закона утврди да установа не испуњава услове који се односе на п</w:t>
      </w:r>
      <w:r w:rsidR="00330573" w:rsidRPr="00040DD6">
        <w:rPr>
          <w:rFonts w:ascii="Times New Roman" w:hAnsi="Times New Roman" w:cs="Times New Roman"/>
          <w:sz w:val="24"/>
          <w:szCs w:val="24"/>
          <w:lang w:val="sr-Cyrl-BA"/>
        </w:rPr>
        <w:t>ростор, опрему и кадар о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дређује се рок</w:t>
      </w:r>
      <w:r w:rsidR="00F0749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који не може бити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дужи од 60 дана у којем је установа дужна да отклони утврђене недостатке.</w:t>
      </w:r>
    </w:p>
    <w:p w14:paraId="163551D1" w14:textId="77777777" w:rsidR="00D457BF" w:rsidRPr="00040DD6" w:rsidRDefault="00D457BF" w:rsidP="006D5CB1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Ако установа у року из става 1. овог члана не отклони утврђене недостатке, министар доноси рјешење којим се одбија захтјев за доношење рјешења о испуњености услова за оснивање и почетак рада.</w:t>
      </w:r>
    </w:p>
    <w:p w14:paraId="406D34FA" w14:textId="66E753ED" w:rsidR="00D457BF" w:rsidRPr="00040DD6" w:rsidRDefault="00D457BF" w:rsidP="006D5CB1">
      <w:pPr>
        <w:numPr>
          <w:ilvl w:val="0"/>
          <w:numId w:val="1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Рјешење из става 2. овог ч</w:t>
      </w:r>
      <w:r w:rsidR="00974A7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лана је коначно и против </w:t>
      </w:r>
      <w:r w:rsidR="000C01D6" w:rsidRPr="00040DD6">
        <w:rPr>
          <w:rFonts w:ascii="Times New Roman" w:hAnsi="Times New Roman" w:cs="Times New Roman"/>
          <w:sz w:val="24"/>
          <w:szCs w:val="24"/>
          <w:lang w:val="sr-Cyrl-BA"/>
        </w:rPr>
        <w:t>истог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није дозвољена жалба, али се може покренути управни спор пред надлежним судом. </w:t>
      </w:r>
    </w:p>
    <w:p w14:paraId="5A4C27CC" w14:textId="77777777" w:rsidR="007E4A5A" w:rsidRPr="00040DD6" w:rsidRDefault="007E4A5A" w:rsidP="00D51126">
      <w:pPr>
        <w:spacing w:after="0" w:line="240" w:lineRule="auto"/>
        <w:ind w:left="50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01901E3" w14:textId="09A82417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DF18FE" w:rsidRPr="00040DD6">
        <w:rPr>
          <w:rFonts w:ascii="Times New Roman" w:hAnsi="Times New Roman" w:cs="Times New Roman"/>
          <w:sz w:val="24"/>
          <w:szCs w:val="24"/>
          <w:lang w:val="sr-Cyrl-BA"/>
        </w:rPr>
        <w:t>12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27D2946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A6A3384" w14:textId="09162105" w:rsidR="00D457BF" w:rsidRPr="00040DD6" w:rsidRDefault="0097330D" w:rsidP="006D5CB1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Министарство доставља Влади приједлог за оснивање </w:t>
      </w:r>
      <w:r w:rsidR="007E4A5A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установе,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уз који прилаже рјешење из члана </w:t>
      </w:r>
      <w:r w:rsidR="00D65C6C" w:rsidRPr="00040DD6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="0001003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став 2. овог закона са </w:t>
      </w:r>
      <w:r w:rsidR="00996B28" w:rsidRPr="00040DD6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01003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лаборатом. </w:t>
      </w:r>
    </w:p>
    <w:p w14:paraId="7746FE74" w14:textId="4D47DECA" w:rsidR="00D457BF" w:rsidRPr="00040DD6" w:rsidRDefault="0097330D" w:rsidP="006D5CB1">
      <w:pPr>
        <w:numPr>
          <w:ilvl w:val="0"/>
          <w:numId w:val="1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На основу приложене документације из става 1. овог члана, Влада доноси одлуку о оснивању</w:t>
      </w:r>
      <w:r w:rsidR="00EC4A2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јавне</w:t>
      </w:r>
      <w:r w:rsidR="00510178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C4A2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даје сагласност за оснивање приватне установе.</w:t>
      </w:r>
    </w:p>
    <w:p w14:paraId="2D114E96" w14:textId="77777777" w:rsidR="00476F8E" w:rsidRPr="00040DD6" w:rsidRDefault="00476F8E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7043FB4" w14:textId="5B38CCAF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645295" w:rsidRPr="00040DD6">
        <w:rPr>
          <w:rFonts w:ascii="Times New Roman" w:hAnsi="Times New Roman" w:cs="Times New Roman"/>
          <w:sz w:val="24"/>
          <w:szCs w:val="24"/>
          <w:lang w:val="sr-Cyrl-BA"/>
        </w:rPr>
        <w:t>13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30E1A24" w14:textId="3F0DB5B7" w:rsidR="009C2D55" w:rsidRPr="00040DD6" w:rsidRDefault="009C2D55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C00F0C5" w14:textId="5B014D1A" w:rsidR="009C2D55" w:rsidRPr="00040DD6" w:rsidRDefault="009C2D55" w:rsidP="00F837A0">
      <w:pPr>
        <w:pStyle w:val="ListParagraph"/>
        <w:numPr>
          <w:ilvl w:val="0"/>
          <w:numId w:val="7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На основу одлуке</w:t>
      </w:r>
      <w:r w:rsidR="00A21AE1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о оснивању јавне установе</w:t>
      </w:r>
      <w:r w:rsidR="00E4693A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и одлуке о давању сагласности за оснивање приватне установе,</w:t>
      </w:r>
      <w:r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из чла</w:t>
      </w:r>
      <w:r w:rsidR="0048029C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на 12. став 2. овог закона, мини</w:t>
      </w:r>
      <w:r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стар доноси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рјешење о одобрењу за почетак рада установе.</w:t>
      </w:r>
    </w:p>
    <w:p w14:paraId="1B99B445" w14:textId="284D0959" w:rsidR="009C2D55" w:rsidRPr="00040DD6" w:rsidRDefault="009C2D55" w:rsidP="00F837A0">
      <w:pPr>
        <w:pStyle w:val="ListParagraph"/>
        <w:numPr>
          <w:ilvl w:val="0"/>
          <w:numId w:val="7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Установа се уписује у регистар послов</w:t>
      </w:r>
      <w:r w:rsidR="001C4F07" w:rsidRPr="00040DD6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их субјеката код надлежног суда на основу рјешења из става 1. овог члана, чиме стиче својство правног лица.</w:t>
      </w:r>
    </w:p>
    <w:p w14:paraId="20965BA1" w14:textId="77777777" w:rsidR="00D457BF" w:rsidRPr="00040DD6" w:rsidRDefault="00D457BF" w:rsidP="00D51126">
      <w:pPr>
        <w:spacing w:after="0" w:line="240" w:lineRule="auto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</w:p>
    <w:p w14:paraId="380F0480" w14:textId="72D92F0F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923A0E" w:rsidRPr="00040DD6">
        <w:rPr>
          <w:rFonts w:ascii="Times New Roman" w:hAnsi="Times New Roman" w:cs="Times New Roman"/>
          <w:sz w:val="24"/>
          <w:szCs w:val="24"/>
          <w:lang w:val="sr-Cyrl-BA"/>
        </w:rPr>
        <w:t>14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0EF3CB3" w14:textId="77777777" w:rsidR="005E15FF" w:rsidRPr="00040DD6" w:rsidRDefault="005E15F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0CA2E1" w14:textId="53737E61" w:rsidR="00D457BF" w:rsidRPr="00040DD6" w:rsidRDefault="00E452D9" w:rsidP="00F837A0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="00F837A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</w:t>
      </w:r>
      <w:r w:rsidR="0008250C" w:rsidRPr="00040DD6">
        <w:rPr>
          <w:rFonts w:ascii="Times New Roman" w:hAnsi="Times New Roman" w:cs="Times New Roman"/>
          <w:sz w:val="24"/>
          <w:szCs w:val="24"/>
          <w:lang w:val="sr-Cyrl-BA"/>
        </w:rPr>
        <w:t>рјешења из члана 13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став 1</w:t>
      </w:r>
      <w:r w:rsidR="0008250C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F0749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овог закона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 доказа о упису у регистар код надлежног суда,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установа се уписује у Регистар установа ученичког стандарда (у даљем тексту: Регистар), који води Министарство.</w:t>
      </w:r>
    </w:p>
    <w:p w14:paraId="78D17876" w14:textId="5BF7B3B6" w:rsidR="00D457BF" w:rsidRPr="00040DD6" w:rsidRDefault="00E452D9" w:rsidP="00F837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(2)</w:t>
      </w:r>
      <w:r w:rsidR="00F154E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Установа може почети да ради и обавља дјелатност ученичког стандарда након уписа у Регистар из става 1. овог члана.</w:t>
      </w:r>
    </w:p>
    <w:p w14:paraId="166AF85F" w14:textId="52E4EDB2" w:rsidR="007466EC" w:rsidRPr="00040DD6" w:rsidRDefault="00E452D9" w:rsidP="00F837A0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 доноси Правилник о садржају и начину вођења Регистра установа ученичког стандарда.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FCECDA9" w14:textId="77777777" w:rsidR="005C6797" w:rsidRPr="00040DD6" w:rsidRDefault="005C6797" w:rsidP="00D51126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2B335C6" w14:textId="557B87F3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0D27BB" w:rsidRPr="00040DD6">
        <w:rPr>
          <w:rFonts w:ascii="Times New Roman" w:hAnsi="Times New Roman" w:cs="Times New Roman"/>
          <w:sz w:val="24"/>
          <w:szCs w:val="24"/>
          <w:lang w:val="sr-Cyrl-BA"/>
        </w:rPr>
        <w:t>15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F1B4C0A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022D155" w14:textId="533FC060" w:rsidR="00D457BF" w:rsidRPr="00040DD6" w:rsidRDefault="00B24CE6" w:rsidP="00F56A9D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Установа може вршити промјену назива, сједишта и статусне промјене, </w:t>
      </w:r>
      <w:r w:rsidR="0094314E" w:rsidRPr="00040DD6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складу са законом.</w:t>
      </w:r>
    </w:p>
    <w:p w14:paraId="32C59301" w14:textId="1E84C251" w:rsidR="00D457BF" w:rsidRPr="00040DD6" w:rsidRDefault="00B24CE6" w:rsidP="00F56A9D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466EC" w:rsidRPr="00040DD6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длуку о промјени из става 1. овог члана доноси </w:t>
      </w:r>
      <w:r w:rsidR="00BE0EA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управни одбор, односно оснивач за приватне установе уколико та </w:t>
      </w:r>
      <w:r w:rsidR="00F10ED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установа </w:t>
      </w:r>
      <w:r w:rsidR="00BE0EA6" w:rsidRPr="00040DD6">
        <w:rPr>
          <w:rFonts w:ascii="Times New Roman" w:hAnsi="Times New Roman" w:cs="Times New Roman"/>
          <w:sz w:val="24"/>
          <w:szCs w:val="24"/>
          <w:lang w:val="sr-Cyrl-BA"/>
        </w:rPr>
        <w:t>нема управни одбор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7E6D62A" w14:textId="07B23CB7" w:rsidR="006E316E" w:rsidRPr="00040DD6" w:rsidRDefault="00B24CE6" w:rsidP="00F56A9D">
      <w:pPr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46EED" w:rsidRPr="00040DD6">
        <w:rPr>
          <w:rFonts w:ascii="Times New Roman" w:hAnsi="Times New Roman" w:cs="Times New Roman"/>
          <w:sz w:val="24"/>
          <w:szCs w:val="24"/>
          <w:lang w:val="sr-Cyrl-BA"/>
        </w:rPr>
        <w:t>П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ромјене из става 1. овог члана </w:t>
      </w:r>
      <w:r w:rsidR="00746EE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не могу се вршити у току наставне године. </w:t>
      </w:r>
    </w:p>
    <w:p w14:paraId="66384194" w14:textId="29A1EC93" w:rsidR="00746EED" w:rsidRDefault="00746EE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FD7C93" w14:textId="77777777" w:rsidR="00040DD6" w:rsidRPr="00040DD6" w:rsidRDefault="00040DD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EA09029" w14:textId="554128DF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6E316E" w:rsidRPr="00040DD6">
        <w:rPr>
          <w:rFonts w:ascii="Times New Roman" w:hAnsi="Times New Roman" w:cs="Times New Roman"/>
          <w:sz w:val="24"/>
          <w:szCs w:val="24"/>
          <w:lang w:val="sr-Cyrl-BA"/>
        </w:rPr>
        <w:t>16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FC9DBFD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0C733C3" w14:textId="6DD871BA" w:rsidR="00D457BF" w:rsidRPr="00040DD6" w:rsidRDefault="009C0946" w:rsidP="006D5CB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="00061904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на приједлог </w:t>
      </w:r>
      <w:r w:rsidR="00061904"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Министарства,</w:t>
      </w:r>
      <w:r w:rsidR="00B163F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доноси Одлуку којом се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утврђује број и просторн</w:t>
      </w:r>
      <w:r w:rsidR="00264AF1" w:rsidRPr="00040DD6">
        <w:rPr>
          <w:rFonts w:ascii="Times New Roman" w:hAnsi="Times New Roman" w:cs="Times New Roman"/>
          <w:sz w:val="24"/>
          <w:szCs w:val="24"/>
          <w:lang w:val="sr-Cyrl-BA"/>
        </w:rPr>
        <w:t>и распоред установа у Републици</w:t>
      </w:r>
      <w:r w:rsidR="00AD47E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(мрежа установа ученичког стандарда)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најмање сваке четири године.</w:t>
      </w:r>
    </w:p>
    <w:p w14:paraId="45198287" w14:textId="77777777" w:rsidR="00D457BF" w:rsidRPr="00040DD6" w:rsidRDefault="00D457BF" w:rsidP="006D5CB1">
      <w:pPr>
        <w:numPr>
          <w:ilvl w:val="0"/>
          <w:numId w:val="2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Акт из става 1. овог члана доноси Влада на основу:</w:t>
      </w:r>
    </w:p>
    <w:p w14:paraId="7EB141D7" w14:textId="396035EF" w:rsidR="00D457BF" w:rsidRPr="00040DD6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броја школа и ученика, на одређеном подручју,</w:t>
      </w:r>
    </w:p>
    <w:p w14:paraId="7137DC46" w14:textId="3B01EA64" w:rsidR="00D457BF" w:rsidRPr="00040DD6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специфичности подручја,</w:t>
      </w:r>
    </w:p>
    <w:p w14:paraId="070A5D59" w14:textId="07277B11" w:rsidR="00D457BF" w:rsidRPr="00040DD6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развојних специфичности брдско-планинског подручја, пограничног ил</w:t>
      </w:r>
      <w:r w:rsidR="002B5D89" w:rsidRPr="00040DD6">
        <w:rPr>
          <w:rFonts w:ascii="Times New Roman" w:hAnsi="Times New Roman" w:cs="Times New Roman"/>
          <w:sz w:val="24"/>
          <w:szCs w:val="24"/>
          <w:lang w:val="sr-Cyrl-BA"/>
        </w:rPr>
        <w:t>и недовољно развијеног подручја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3ABD2CF" w14:textId="687C0F35" w:rsidR="00D457BF" w:rsidRPr="00040DD6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доступности и једнаких услова за стицање образовања и васпитања,</w:t>
      </w:r>
    </w:p>
    <w:p w14:paraId="61C320DF" w14:textId="7A605278" w:rsidR="00D457BF" w:rsidRPr="00040DD6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обезбијеђености саобраћајне комуникације,</w:t>
      </w:r>
    </w:p>
    <w:p w14:paraId="6DB5BE40" w14:textId="6EEB139B" w:rsidR="00B163F7" w:rsidRPr="00040DD6" w:rsidRDefault="00D457BF" w:rsidP="006D5CB1">
      <w:pPr>
        <w:pStyle w:val="ListParagraph"/>
        <w:numPr>
          <w:ilvl w:val="0"/>
          <w:numId w:val="4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финансијских могућности Републике.</w:t>
      </w:r>
    </w:p>
    <w:p w14:paraId="5D3439A7" w14:textId="77777777" w:rsidR="00B163F7" w:rsidRPr="00040DD6" w:rsidRDefault="00B163F7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C6DCE76" w14:textId="3E093EBE" w:rsidR="00D457BF" w:rsidRPr="00040DD6" w:rsidRDefault="00D457B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BC1C48" w:rsidRPr="00040DD6">
        <w:rPr>
          <w:rFonts w:ascii="Times New Roman" w:hAnsi="Times New Roman" w:cs="Times New Roman"/>
          <w:sz w:val="24"/>
          <w:szCs w:val="24"/>
          <w:lang w:val="sr-Cyrl-BA"/>
        </w:rPr>
        <w:t>17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3B8E3F5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B965963" w14:textId="1D016F83" w:rsidR="00D457BF" w:rsidRPr="00040DD6" w:rsidRDefault="009C0946" w:rsidP="006D5CB1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Организација и рад </w:t>
      </w:r>
      <w:r w:rsidR="0043275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јавне </w:t>
      </w:r>
      <w:r w:rsidR="002B0752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уређује се стату</w:t>
      </w:r>
      <w:r w:rsidR="007B5643" w:rsidRPr="00040DD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ом </w:t>
      </w:r>
      <w:r w:rsidR="00432758" w:rsidRPr="00040DD6">
        <w:rPr>
          <w:rFonts w:ascii="Times New Roman" w:hAnsi="Times New Roman" w:cs="Times New Roman"/>
          <w:sz w:val="24"/>
          <w:szCs w:val="24"/>
          <w:lang w:val="sr-Cyrl-BA"/>
        </w:rPr>
        <w:t>који доноси управни одбор, уз сагласност Владе.</w:t>
      </w:r>
    </w:p>
    <w:p w14:paraId="34748C46" w14:textId="2A0607D5" w:rsidR="00432758" w:rsidRPr="00040DD6" w:rsidRDefault="009C0946" w:rsidP="006D5CB1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3275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Организација и рад </w:t>
      </w:r>
      <w:r w:rsidR="009E4CF4" w:rsidRPr="00040DD6">
        <w:rPr>
          <w:rFonts w:ascii="Times New Roman" w:hAnsi="Times New Roman" w:cs="Times New Roman"/>
          <w:sz w:val="24"/>
          <w:szCs w:val="24"/>
          <w:lang w:val="sr-Cyrl-BA"/>
        </w:rPr>
        <w:t>приватне установе</w:t>
      </w:r>
      <w:r w:rsidR="0043275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уређује се стату</w:t>
      </w:r>
      <w:r w:rsidR="00E940A5" w:rsidRPr="00040DD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43275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ом који доноси оснивач, уз сагласност Министарства. </w:t>
      </w:r>
    </w:p>
    <w:p w14:paraId="41F0009C" w14:textId="060EA000" w:rsidR="00D457BF" w:rsidRPr="00040DD6" w:rsidRDefault="009C0946" w:rsidP="006D5CB1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3DBA" w:rsidRPr="00040DD6">
        <w:rPr>
          <w:rFonts w:ascii="Times New Roman" w:hAnsi="Times New Roman" w:cs="Times New Roman"/>
          <w:sz w:val="24"/>
          <w:szCs w:val="24"/>
          <w:lang w:val="sr-Cyrl-BA"/>
        </w:rPr>
        <w:t>Статут је основни општи акт установе којим се уређује организација, начин рада, управљање и руковођење установом и друга питања у складу са законом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5933ABA" w14:textId="7A1CC1F0" w:rsidR="00BB0195" w:rsidRPr="00040DD6" w:rsidRDefault="009C0946" w:rsidP="006D5CB1">
      <w:pPr>
        <w:numPr>
          <w:ilvl w:val="0"/>
          <w:numId w:val="2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457BF"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Министарство даје сагласност на акт о унутрашњој организацији и систематизацији радних мјеста</w:t>
      </w:r>
      <w:r w:rsidR="0052474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јавним установама</w:t>
      </w:r>
      <w:r w:rsidR="00F644F1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3C5C38C" w14:textId="77777777" w:rsidR="006D5CB1" w:rsidRPr="00040DD6" w:rsidRDefault="006D5CB1" w:rsidP="006D5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0E7E78E" w14:textId="0653468A" w:rsidR="00F94839" w:rsidRPr="00040DD6" w:rsidRDefault="00F94839" w:rsidP="006D5C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18.</w:t>
      </w:r>
    </w:p>
    <w:p w14:paraId="38A0ED45" w14:textId="10BB46C3" w:rsidR="00A600C7" w:rsidRPr="00040DD6" w:rsidRDefault="00A600C7" w:rsidP="006D5CB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B966062" w14:textId="670DD4D1" w:rsidR="00A600C7" w:rsidRPr="00040DD6" w:rsidRDefault="00A600C7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(1) Установа престаје да ради:</w:t>
      </w:r>
    </w:p>
    <w:p w14:paraId="2D37EF24" w14:textId="7592FE3E" w:rsidR="00A600C7" w:rsidRPr="00040DD6" w:rsidRDefault="00D51126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600C7" w:rsidRPr="00040DD6">
        <w:rPr>
          <w:rFonts w:ascii="Times New Roman" w:hAnsi="Times New Roman" w:cs="Times New Roman"/>
          <w:sz w:val="24"/>
          <w:szCs w:val="24"/>
          <w:lang w:val="sr-Cyrl-BA"/>
        </w:rPr>
        <w:t>1) ако не испуњава прописане услове за обављање дјелатности,</w:t>
      </w:r>
    </w:p>
    <w:p w14:paraId="464D8A7A" w14:textId="1A8BB18B" w:rsidR="00A600C7" w:rsidRPr="00040DD6" w:rsidRDefault="00D51126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A600C7" w:rsidRPr="00040DD6">
        <w:rPr>
          <w:rFonts w:ascii="Times New Roman" w:hAnsi="Times New Roman" w:cs="Times New Roman"/>
          <w:sz w:val="24"/>
          <w:szCs w:val="24"/>
          <w:lang w:val="sr-Cyrl-BA"/>
        </w:rPr>
        <w:t>2) одлуком оснивача.</w:t>
      </w:r>
    </w:p>
    <w:p w14:paraId="23D03C8C" w14:textId="18AA3337" w:rsidR="00604DC3" w:rsidRPr="00040DD6" w:rsidRDefault="00604DC3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(2) Одлуку о престанку рада </w:t>
      </w:r>
      <w:r w:rsidR="001A13D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јавних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установа доноси </w:t>
      </w:r>
      <w:r w:rsidR="00BB0195" w:rsidRPr="00040DD6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="001A13D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а приватних установа оснивач. </w:t>
      </w:r>
    </w:p>
    <w:p w14:paraId="08A1DF4F" w14:textId="547B7DED" w:rsidR="00604DC3" w:rsidRPr="00040DD6" w:rsidRDefault="00604DC3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(3) Установа која је престала да ради, брише се из Регист</w:t>
      </w:r>
      <w:r w:rsidR="0059716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ра установа ученичког стандарда и из Мреже установа ученичког стандарда. </w:t>
      </w:r>
    </w:p>
    <w:p w14:paraId="6A9AD6D1" w14:textId="1908C661" w:rsidR="00604DC3" w:rsidRPr="00040DD6" w:rsidRDefault="00604DC3" w:rsidP="006D5CB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(4) Одлука о престанку рада установа ученичког стандарда и бриса</w:t>
      </w:r>
      <w:r w:rsidR="005B730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њу из Регистра и </w:t>
      </w:r>
      <w:r w:rsidR="0059716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из Мреже установа ученичког стандарда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објављује се у „Службеном гласнику Републике Српске“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3F58FB6" w14:textId="337FA20D" w:rsidR="00D51126" w:rsidRPr="00040DD6" w:rsidRDefault="00D51126" w:rsidP="00D511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278A523" w14:textId="77777777" w:rsidR="00F837A0" w:rsidRPr="00040DD6" w:rsidRDefault="00F837A0" w:rsidP="00D511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C00F4DF" w14:textId="29E2349B" w:rsidR="00D457BF" w:rsidRPr="00040DD6" w:rsidRDefault="00D457BF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I</w:t>
      </w:r>
      <w:r w:rsidR="00903DBA"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II</w:t>
      </w:r>
    </w:p>
    <w:p w14:paraId="05011D81" w14:textId="0C090494" w:rsidR="00FC4A00" w:rsidRPr="00040DD6" w:rsidRDefault="004C12C5" w:rsidP="00D51126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ПРАВА И</w:t>
      </w:r>
      <w:r w:rsidR="00D457BF"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 xml:space="preserve"> ОБАВЕЗЕ УЧЕНИКА</w:t>
      </w:r>
    </w:p>
    <w:p w14:paraId="0A85C0F5" w14:textId="77777777" w:rsidR="001A13DC" w:rsidRPr="00040DD6" w:rsidRDefault="001A13DC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89AEE9" w14:textId="0E972C5C" w:rsidR="001E2C4C" w:rsidRPr="00040DD6" w:rsidRDefault="00A25C48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17515E" w:rsidRPr="00040DD6">
        <w:rPr>
          <w:rFonts w:ascii="Times New Roman" w:hAnsi="Times New Roman" w:cs="Times New Roman"/>
          <w:sz w:val="24"/>
          <w:szCs w:val="24"/>
          <w:lang w:val="sr-Cyrl-BA"/>
        </w:rPr>
        <w:t>19</w:t>
      </w:r>
      <w:r w:rsidR="001E2C4C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88D86D5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C0811F0" w14:textId="7618CC5A" w:rsidR="001E2C4C" w:rsidRPr="00040DD6" w:rsidRDefault="00AF708E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смјештај у </w:t>
      </w:r>
      <w:r w:rsidR="001F66E4" w:rsidRPr="00040DD6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="00573D74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F59C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чији је оснивач Влада,</w:t>
      </w:r>
      <w:r w:rsidR="00573D7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ученик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остварује путем јавног конкурса који расписује установа, у складу са овим законом и општим актима установе.</w:t>
      </w:r>
    </w:p>
    <w:p w14:paraId="6CA4F03D" w14:textId="0BD170F9" w:rsidR="008C2E81" w:rsidRPr="00040DD6" w:rsidRDefault="00652F51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Ј</w:t>
      </w:r>
      <w:r w:rsidR="008C2E8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авни конкурс за пријем ученика </w:t>
      </w:r>
      <w:r w:rsidR="003847B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расписује управни одбор </w:t>
      </w:r>
      <w:r w:rsidR="001D0474" w:rsidRPr="00040DD6">
        <w:rPr>
          <w:rFonts w:ascii="Times New Roman" w:hAnsi="Times New Roman" w:cs="Times New Roman"/>
          <w:sz w:val="24"/>
          <w:szCs w:val="24"/>
          <w:lang w:val="sr-Cyrl-BA"/>
        </w:rPr>
        <w:t>дома</w:t>
      </w:r>
      <w:r w:rsidR="003847B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до 1. августа текуће године, а пријем ученика у дом обавља се прије почетка </w:t>
      </w:r>
      <w:r w:rsidR="00D277D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нове </w:t>
      </w:r>
      <w:r w:rsidR="003847BC" w:rsidRPr="00040DD6">
        <w:rPr>
          <w:rFonts w:ascii="Times New Roman" w:hAnsi="Times New Roman" w:cs="Times New Roman"/>
          <w:sz w:val="24"/>
          <w:szCs w:val="24"/>
          <w:lang w:val="sr-Cyrl-BA"/>
        </w:rPr>
        <w:t>школске године.</w:t>
      </w:r>
    </w:p>
    <w:p w14:paraId="0EA13C04" w14:textId="78357F05" w:rsidR="001E210C" w:rsidRPr="00040DD6" w:rsidRDefault="000B680A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Јавни</w:t>
      </w:r>
      <w:r w:rsidR="00113CF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</w:t>
      </w:r>
      <w:r w:rsidR="00755CDE" w:rsidRPr="00040DD6">
        <w:rPr>
          <w:rFonts w:ascii="Times New Roman" w:hAnsi="Times New Roman" w:cs="Times New Roman"/>
          <w:sz w:val="24"/>
          <w:szCs w:val="24"/>
          <w:lang w:val="sr-Cyrl-BA"/>
        </w:rPr>
        <w:t>онкурс из става 1. о</w:t>
      </w:r>
      <w:r w:rsidR="004A0D80" w:rsidRPr="00040DD6">
        <w:rPr>
          <w:rFonts w:ascii="Times New Roman" w:hAnsi="Times New Roman" w:cs="Times New Roman"/>
          <w:sz w:val="24"/>
          <w:szCs w:val="24"/>
          <w:lang w:val="sr-Cyrl-BA"/>
        </w:rPr>
        <w:t>вог члана садржи сљедеће: услове</w:t>
      </w:r>
      <w:r w:rsidR="00755CD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за смјештај</w:t>
      </w:r>
      <w:r w:rsidR="004A0D8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 у установу, критеријуме</w:t>
      </w:r>
      <w:r w:rsidR="00755CD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за утв</w:t>
      </w:r>
      <w:r w:rsidR="00954708" w:rsidRPr="00040DD6">
        <w:rPr>
          <w:rFonts w:ascii="Times New Roman" w:hAnsi="Times New Roman" w:cs="Times New Roman"/>
          <w:sz w:val="24"/>
          <w:szCs w:val="24"/>
          <w:lang w:val="sr-Cyrl-BA"/>
        </w:rPr>
        <w:t>р</w:t>
      </w:r>
      <w:r w:rsidR="00755CDE" w:rsidRPr="00040DD6">
        <w:rPr>
          <w:rFonts w:ascii="Times New Roman" w:hAnsi="Times New Roman" w:cs="Times New Roman"/>
          <w:sz w:val="24"/>
          <w:szCs w:val="24"/>
          <w:lang w:val="sr-Cyrl-BA"/>
        </w:rPr>
        <w:t>ђивање редослиједа</w:t>
      </w:r>
      <w:r w:rsidR="0095470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пријављених</w:t>
      </w:r>
      <w:r w:rsidR="00755CD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кандидата,</w:t>
      </w:r>
      <w:r w:rsidR="004542D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F5E9A" w:rsidRPr="00040DD6">
        <w:rPr>
          <w:rFonts w:ascii="Times New Roman" w:hAnsi="Times New Roman" w:cs="Times New Roman"/>
          <w:sz w:val="24"/>
          <w:szCs w:val="24"/>
          <w:lang w:val="sr-Cyrl-BA"/>
        </w:rPr>
        <w:t>број расположивих мјеста,</w:t>
      </w:r>
      <w:r w:rsidR="004A0D8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висину</w:t>
      </w:r>
      <w:r w:rsidR="004542D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учешћа</w:t>
      </w:r>
      <w:r w:rsidR="006E622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трошковима </w:t>
      </w:r>
      <w:r w:rsidR="004542DB" w:rsidRPr="00040DD6">
        <w:rPr>
          <w:rFonts w:ascii="Times New Roman" w:hAnsi="Times New Roman" w:cs="Times New Roman"/>
          <w:sz w:val="24"/>
          <w:szCs w:val="24"/>
          <w:lang w:val="sr-Cyrl-BA"/>
        </w:rPr>
        <w:t>смјештаја и исхране,</w:t>
      </w:r>
      <w:r w:rsidR="00755CD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D5A8B" w:rsidRPr="00040DD6">
        <w:rPr>
          <w:rFonts w:ascii="Times New Roman" w:hAnsi="Times New Roman" w:cs="Times New Roman"/>
          <w:sz w:val="24"/>
          <w:szCs w:val="24"/>
          <w:lang w:val="sr-Cyrl-BA"/>
        </w:rPr>
        <w:t>списак потребне документације којом се доказује испуњеност услова и рок</w:t>
      </w:r>
      <w:r w:rsidR="004A0D80" w:rsidRPr="00040DD6">
        <w:rPr>
          <w:rFonts w:ascii="Times New Roman" w:hAnsi="Times New Roman" w:cs="Times New Roman"/>
          <w:sz w:val="24"/>
          <w:szCs w:val="24"/>
          <w:lang w:val="sr-Cyrl-BA"/>
        </w:rPr>
        <w:t>ове</w:t>
      </w:r>
      <w:r w:rsidR="008D5A8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за пријављивање на конкурс. </w:t>
      </w:r>
    </w:p>
    <w:p w14:paraId="5A880FA3" w14:textId="29FDB384" w:rsidR="008D5A8B" w:rsidRPr="00040DD6" w:rsidRDefault="00652F51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Ученик </w:t>
      </w:r>
      <w:r w:rsidR="006D5CB1" w:rsidRPr="00040DD6">
        <w:rPr>
          <w:rFonts w:ascii="Times New Roman" w:hAnsi="Times New Roman" w:cs="Times New Roman"/>
          <w:sz w:val="24"/>
          <w:szCs w:val="24"/>
          <w:lang w:val="sr-Cyrl-BA"/>
        </w:rPr>
        <w:t>–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кандидат за смјештај у дом, подноси</w:t>
      </w:r>
      <w:r w:rsidR="004A0D8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пријаву уз коју доставља неопходну документацију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, која је наведена у конкурсу.</w:t>
      </w:r>
    </w:p>
    <w:p w14:paraId="6BE4B0AB" w14:textId="2E21C539" w:rsidR="00652F51" w:rsidRPr="00040DD6" w:rsidRDefault="00652F51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Директор дома именује Комисију која спроводи поступак пријема ученика у дом.</w:t>
      </w:r>
    </w:p>
    <w:p w14:paraId="30CCC42C" w14:textId="377E2B38" w:rsidR="00AD78BC" w:rsidRPr="00040DD6" w:rsidRDefault="001F66E4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Ранг-листу ученика којима је додијељен смјеш</w:t>
      </w:r>
      <w:r w:rsidR="00062B0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тај у дом утврђује комисија и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ту </w:t>
      </w:r>
      <w:r w:rsidR="00062B0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ранг-листу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објављује на огласној табли и интернет страници дома.</w:t>
      </w:r>
    </w:p>
    <w:p w14:paraId="3A8E8B4D" w14:textId="46DBCF44" w:rsidR="008F5E9A" w:rsidRPr="00040DD6" w:rsidRDefault="001E210C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Редослијед кандидата утврђује се на основу успјеха</w:t>
      </w:r>
      <w:r w:rsidR="00E46A6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оствареног </w:t>
      </w:r>
      <w:r w:rsidR="00E46A6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 претходном </w:t>
      </w:r>
      <w:r w:rsidR="00C91DE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школовању, социјално-економског </w:t>
      </w:r>
      <w:r w:rsidR="00E46A6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статуса породице ученика и удаљености мјеста пребивалишта од мјеста школовања. </w:t>
      </w:r>
    </w:p>
    <w:p w14:paraId="0982CF1C" w14:textId="242A3427" w:rsidR="000B3113" w:rsidRPr="00040DD6" w:rsidRDefault="000B3113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Ученик који је био кандидат за смјештај има право приговора</w:t>
      </w:r>
      <w:r w:rsidR="00F8234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B64C4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на р</w:t>
      </w:r>
      <w:r w:rsidR="00F82344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анг-листу</w:t>
      </w:r>
      <w:r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комисији из става </w:t>
      </w:r>
      <w:r w:rsidR="003727D3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овог члана, у року од осам дана од дана о</w:t>
      </w:r>
      <w:r w:rsidR="004A0D80" w:rsidRPr="00040DD6">
        <w:rPr>
          <w:rFonts w:ascii="Times New Roman" w:hAnsi="Times New Roman" w:cs="Times New Roman"/>
          <w:sz w:val="24"/>
          <w:szCs w:val="24"/>
          <w:lang w:val="sr-Cyrl-BA"/>
        </w:rPr>
        <w:t>бјављивања</w:t>
      </w:r>
      <w:r w:rsidR="004B64C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</w:t>
      </w:r>
      <w:r w:rsidR="00640273" w:rsidRPr="00040DD6">
        <w:rPr>
          <w:rFonts w:ascii="Times New Roman" w:hAnsi="Times New Roman" w:cs="Times New Roman"/>
          <w:sz w:val="24"/>
          <w:szCs w:val="24"/>
          <w:lang w:val="sr-Cyrl-BA"/>
        </w:rPr>
        <w:t>анг-листе</w:t>
      </w:r>
      <w:r w:rsidR="004A0D8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на огласној табли 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интернет страници дома. </w:t>
      </w:r>
    </w:p>
    <w:p w14:paraId="6DE568F1" w14:textId="7977CE87" w:rsidR="00AF486F" w:rsidRPr="00040DD6" w:rsidRDefault="00AF486F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Комисија је дужна да о поднесеним приговорима одлучи у року од осам дана од</w:t>
      </w:r>
      <w:r w:rsidR="0064027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дана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протека</w:t>
      </w:r>
      <w:r w:rsidR="0029670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рока за њихово подношење.</w:t>
      </w:r>
    </w:p>
    <w:p w14:paraId="14F7C47D" w14:textId="0B611ABD" w:rsidR="00B97B75" w:rsidRPr="00040DD6" w:rsidRDefault="00B97B75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 основу резултат</w:t>
      </w:r>
      <w:r w:rsidR="0018195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а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рангирања, установа </w:t>
      </w:r>
      <w:r w:rsidR="001B478E" w:rsidRPr="00040DD6">
        <w:rPr>
          <w:rFonts w:ascii="Times New Roman" w:hAnsi="Times New Roman" w:cs="Times New Roman"/>
          <w:sz w:val="24"/>
          <w:szCs w:val="24"/>
          <w:lang w:val="sr-Cyrl-BA"/>
        </w:rPr>
        <w:t>утврђује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 објављује коначну ранг</w:t>
      </w:r>
      <w:r w:rsidR="004B64C4" w:rsidRPr="00040DD6">
        <w:rPr>
          <w:rFonts w:ascii="Times New Roman" w:hAnsi="Times New Roman" w:cs="Times New Roman"/>
          <w:sz w:val="24"/>
          <w:szCs w:val="24"/>
          <w:lang w:val="sr-Cyrl-BA"/>
        </w:rPr>
        <w:t>-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листу кандидата за смјештај.</w:t>
      </w:r>
    </w:p>
    <w:p w14:paraId="0039A849" w14:textId="5E2823C1" w:rsidR="00DE73F7" w:rsidRPr="00040DD6" w:rsidRDefault="00DE73F7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Рјешење о праву на смјештај доноси директор дома на основу коначне ранг-листе из става </w:t>
      </w:r>
      <w:r w:rsidR="00A037E7" w:rsidRPr="00040DD6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овог члана.</w:t>
      </w:r>
    </w:p>
    <w:p w14:paraId="3EF9A6D3" w14:textId="0BBFAD36" w:rsidR="00DE73F7" w:rsidRPr="00040DD6" w:rsidRDefault="00DE73F7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Рјешење из става 1</w:t>
      </w:r>
      <w:r w:rsidR="003C030B" w:rsidRPr="00040DD6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овог члана је коначно</w:t>
      </w:r>
      <w:r w:rsidR="004B64C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против </w:t>
      </w:r>
      <w:r w:rsidR="004B64C4" w:rsidRPr="00040DD6">
        <w:rPr>
          <w:rFonts w:ascii="Times New Roman" w:hAnsi="Times New Roman" w:cs="Times New Roman"/>
          <w:sz w:val="24"/>
          <w:szCs w:val="24"/>
          <w:lang w:val="sr-Cyrl-BA"/>
        </w:rPr>
        <w:t>њега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37B0B" w:rsidRPr="00040DD6">
        <w:rPr>
          <w:rFonts w:ascii="Times New Roman" w:hAnsi="Times New Roman" w:cs="Times New Roman"/>
          <w:sz w:val="24"/>
          <w:szCs w:val="24"/>
          <w:lang w:val="sr-Cyrl-BA"/>
        </w:rPr>
        <w:t>није дозвољена жалба али се може покренути управни спор пред надлежним судом.</w:t>
      </w:r>
    </w:p>
    <w:p w14:paraId="346358B5" w14:textId="1772AFD1" w:rsidR="006E6228" w:rsidRPr="00040DD6" w:rsidRDefault="006E6228" w:rsidP="006D5CB1">
      <w:pPr>
        <w:pStyle w:val="ListParagraph"/>
        <w:numPr>
          <w:ilvl w:val="0"/>
          <w:numId w:val="4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Поступак пријема ученика у приватни дом ученика уређује се општим актом </w:t>
      </w:r>
      <w:r w:rsidR="002E08AE" w:rsidRPr="00040DD6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="002E08AE" w:rsidRPr="00040DD6">
        <w:rPr>
          <w:rFonts w:ascii="Times New Roman" w:hAnsi="Times New Roman" w:cs="Times New Roman"/>
          <w:sz w:val="24"/>
          <w:szCs w:val="24"/>
          <w:lang w:val="sr-Cyrl-BA"/>
        </w:rPr>
        <w:t>приватног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дома.</w:t>
      </w:r>
    </w:p>
    <w:p w14:paraId="225E11E8" w14:textId="77777777" w:rsidR="00F56A9D" w:rsidRPr="00040DD6" w:rsidRDefault="00F56A9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51EF9B" w14:textId="5FF0579D" w:rsidR="008A621A" w:rsidRPr="00040DD6" w:rsidRDefault="008A621A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493D3E" w:rsidRPr="00040DD6">
        <w:rPr>
          <w:rFonts w:ascii="Times New Roman" w:hAnsi="Times New Roman" w:cs="Times New Roman"/>
          <w:sz w:val="24"/>
          <w:szCs w:val="24"/>
          <w:lang w:val="sr-Cyrl-BA"/>
        </w:rPr>
        <w:t>20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FED3720" w14:textId="77777777" w:rsidR="00D51126" w:rsidRPr="00040DD6" w:rsidRDefault="00D511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B4C1F94" w14:textId="29C9EE7E" w:rsidR="006B3057" w:rsidRPr="00040DD6" w:rsidRDefault="008A621A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Исхрана ученика</w:t>
      </w:r>
      <w:r w:rsidR="006B305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представља организовану исхрану ученика, током боравка у дому, којом се обезбјеђује правилна и уравнотежена исхрана као битан предуслов за правилан раст и развој, те очување и унапређење здравља ученика. </w:t>
      </w:r>
    </w:p>
    <w:p w14:paraId="50127F88" w14:textId="5E04FD68" w:rsidR="006B3057" w:rsidRPr="00040DD6" w:rsidRDefault="006B3057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Правилна и уравнотежена исхрана из става 1. овог члана подразумијева усклађивање избора, припреме и количине хране у односу на узраст, енергетске и нутритивне захтјеве ученика смјештених у дому а у складу са стандардима и нор</w:t>
      </w:r>
      <w:r w:rsidR="00640273" w:rsidRPr="00040DD6">
        <w:rPr>
          <w:rFonts w:ascii="Times New Roman" w:hAnsi="Times New Roman" w:cs="Times New Roman"/>
          <w:sz w:val="24"/>
          <w:szCs w:val="24"/>
          <w:lang w:val="sr-Cyrl-BA"/>
        </w:rPr>
        <w:t>мативима исхране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2CED9BB" w14:textId="69DA3EAA" w:rsidR="006B3057" w:rsidRPr="00040DD6" w:rsidRDefault="006B3057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Стандарди и нормативи исхране чине основ правилног планирања, организовања и контроле исхране у дому и саставни су дио правилника којим се уређују услови за смјештај и исхрану ученика у установама ученичког стандарда. </w:t>
      </w:r>
    </w:p>
    <w:p w14:paraId="0A81D03D" w14:textId="01DAC262" w:rsidR="009D6F89" w:rsidRPr="00040DD6" w:rsidRDefault="009D6F89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8A621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ченик </w:t>
      </w:r>
      <w:r w:rsidR="005F3809" w:rsidRPr="00040DD6">
        <w:rPr>
          <w:rFonts w:ascii="Times New Roman" w:hAnsi="Times New Roman" w:cs="Times New Roman"/>
          <w:sz w:val="24"/>
          <w:szCs w:val="24"/>
          <w:lang w:val="sr-Cyrl-BA"/>
        </w:rPr>
        <w:t>који је остварио право на смјештај у складу са чланом 19. овог закона има право и на исхрану.</w:t>
      </w:r>
    </w:p>
    <w:p w14:paraId="2ACD604D" w14:textId="60EF41ED" w:rsidR="00641642" w:rsidRPr="00040DD6" w:rsidRDefault="00641642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Ученик има право на три оброка дневно у складу са стандардима и нормативима исхране. </w:t>
      </w:r>
    </w:p>
    <w:p w14:paraId="2AA21ED1" w14:textId="2BD01593" w:rsidR="008A621A" w:rsidRPr="00040DD6" w:rsidRDefault="001A13DC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Родитељ</w:t>
      </w:r>
      <w:r w:rsidR="00963B1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старатељ ученика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D6F8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који је остварио право на смјештај и исхрану закључује уговор са </w:t>
      </w:r>
      <w:r w:rsidR="00296701" w:rsidRPr="00040DD6">
        <w:rPr>
          <w:rFonts w:ascii="Times New Roman" w:hAnsi="Times New Roman" w:cs="Times New Roman"/>
          <w:sz w:val="24"/>
          <w:szCs w:val="24"/>
          <w:lang w:val="sr-Cyrl-BA"/>
        </w:rPr>
        <w:t>домом</w:t>
      </w:r>
      <w:r w:rsidR="009D6F8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у складу са овим законом и статутом </w:t>
      </w:r>
      <w:r w:rsidR="00296701" w:rsidRPr="00040DD6">
        <w:rPr>
          <w:rFonts w:ascii="Times New Roman" w:hAnsi="Times New Roman" w:cs="Times New Roman"/>
          <w:sz w:val="24"/>
          <w:szCs w:val="24"/>
          <w:lang w:val="sr-Cyrl-BA"/>
        </w:rPr>
        <w:t>дома</w:t>
      </w:r>
      <w:r w:rsidR="009D6F89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74B0416" w14:textId="1ACAE1A8" w:rsidR="00F43F41" w:rsidRPr="00040DD6" w:rsidRDefault="005E1EAA" w:rsidP="006D5CB1">
      <w:pPr>
        <w:pStyle w:val="ListParagraph"/>
        <w:numPr>
          <w:ilvl w:val="0"/>
          <w:numId w:val="4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 доноси Правилник о условима за смјештај и исхрану ученика у</w:t>
      </w:r>
      <w:r w:rsidR="00ED0A1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9670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дому ученика. </w:t>
      </w:r>
    </w:p>
    <w:p w14:paraId="2BB8E531" w14:textId="737BEFC6" w:rsidR="00506E52" w:rsidRPr="00040DD6" w:rsidRDefault="00D51126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6F3D5E4B" w14:textId="4FA753B8" w:rsidR="00506E52" w:rsidRPr="00040DD6" w:rsidRDefault="00506E52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F92947" w:rsidRPr="00040DD6">
        <w:rPr>
          <w:rFonts w:ascii="Times New Roman" w:hAnsi="Times New Roman" w:cs="Times New Roman"/>
          <w:sz w:val="24"/>
          <w:szCs w:val="24"/>
          <w:lang w:val="sr-Cyrl-BA"/>
        </w:rPr>
        <w:t>21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05746C1" w14:textId="77777777" w:rsidR="00506E52" w:rsidRPr="00040DD6" w:rsidRDefault="00506E52" w:rsidP="00D51126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F4215FB" w14:textId="405E33D6" w:rsidR="00506E52" w:rsidRPr="00040DD6" w:rsidRDefault="00506E52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васпитни рад има ученик који је остварио право на смјештај у </w:t>
      </w:r>
      <w:r w:rsidR="00296701" w:rsidRPr="00040DD6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5521D0B" w14:textId="33D3DAE8" w:rsidR="00506E52" w:rsidRPr="00040DD6" w:rsidRDefault="00506E52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Васпитним радом у </w:t>
      </w:r>
      <w:r w:rsidR="00296701" w:rsidRPr="00040DD6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нарочито се обезбјеђује: развијање интелектуалних и радних способности ученика, очување и унапређење здравља ученика, помоћ при учењу и извршавању школских обавеза, праћење постигнућа ученика</w:t>
      </w:r>
      <w:r w:rsidR="00F748F9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6D5CB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подстицање социо</w:t>
      </w:r>
      <w:r w:rsidR="00F748F9" w:rsidRPr="00040DD6">
        <w:rPr>
          <w:rFonts w:ascii="Times New Roman" w:hAnsi="Times New Roman" w:cs="Times New Roman"/>
          <w:sz w:val="24"/>
          <w:szCs w:val="24"/>
          <w:lang w:val="sr-Cyrl-BA"/>
        </w:rPr>
        <w:t>емоционалног развоја личности ученика, развијање моралних и естетских вриједности ученика и организовање слободног времена ученика.</w:t>
      </w:r>
    </w:p>
    <w:p w14:paraId="2A310730" w14:textId="042B11E0" w:rsidR="00A21C67" w:rsidRPr="00040DD6" w:rsidRDefault="001332FC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У дому се обезбјеђује васпитни рад</w:t>
      </w:r>
      <w:r w:rsidR="003637D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току дана и ноћно дежурство васпитача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, односно приправника васпитача.</w:t>
      </w:r>
    </w:p>
    <w:p w14:paraId="35ED8E43" w14:textId="28837749" w:rsidR="004D0E0D" w:rsidRPr="00040DD6" w:rsidRDefault="001332FC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План и програм васпитног рада остварује се у васпитним групама од </w:t>
      </w:r>
      <w:r w:rsidR="00841AD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најмање </w:t>
      </w:r>
      <w:r w:rsidR="00957D99" w:rsidRPr="00040DD6">
        <w:rPr>
          <w:rFonts w:ascii="Times New Roman" w:hAnsi="Times New Roman" w:cs="Times New Roman"/>
          <w:sz w:val="24"/>
          <w:szCs w:val="24"/>
          <w:lang w:val="sr-Cyrl-BA"/>
        </w:rPr>
        <w:t>24</w:t>
      </w:r>
      <w:r w:rsidR="00841AD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ученика.</w:t>
      </w:r>
    </w:p>
    <w:p w14:paraId="5683EA15" w14:textId="5C457A55" w:rsidR="00841AD5" w:rsidRPr="00040DD6" w:rsidRDefault="00841AD5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Уколико у васпитној групи има ученика са сметњама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развоју, број ученика из става 4. овог члана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се смањује за три. </w:t>
      </w:r>
    </w:p>
    <w:p w14:paraId="5AAD106B" w14:textId="604F8802" w:rsidR="00841AD5" w:rsidRPr="00040DD6" w:rsidRDefault="006D5CB1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Максималан број ученика са смет</w:t>
      </w:r>
      <w:r w:rsidR="00841AD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њама у развоју у једној васпитној групи не може бити већи од два. </w:t>
      </w:r>
    </w:p>
    <w:p w14:paraId="02A5705C" w14:textId="4B1E55A2" w:rsidR="00E17655" w:rsidRPr="00040DD6" w:rsidRDefault="004D0E0D" w:rsidP="006D5CB1">
      <w:pPr>
        <w:pStyle w:val="ListParagraph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 доноси Правилник о плану и програму васпитног рада у </w:t>
      </w:r>
      <w:r w:rsidR="00044101" w:rsidRPr="00040DD6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="008E152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F5D4A0F" w14:textId="77777777" w:rsidR="003637D3" w:rsidRPr="00040DD6" w:rsidRDefault="003637D3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88B5BEF" w14:textId="6A28F901" w:rsidR="005706EA" w:rsidRPr="00040DD6" w:rsidRDefault="00E17655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20B54" w:rsidRPr="00040DD6">
        <w:rPr>
          <w:rFonts w:ascii="Times New Roman" w:hAnsi="Times New Roman" w:cs="Times New Roman"/>
          <w:sz w:val="24"/>
          <w:szCs w:val="24"/>
          <w:lang w:val="sr-Cyrl-BA"/>
        </w:rPr>
        <w:t>22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5D01DFE" w14:textId="77777777" w:rsidR="008136FD" w:rsidRPr="00040DD6" w:rsidRDefault="008136FD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5528A02" w14:textId="5A2F5F9C" w:rsidR="005706EA" w:rsidRPr="00040DD6" w:rsidRDefault="00873B92" w:rsidP="006D5CB1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Право на здравствену заштиту имају ученици </w:t>
      </w:r>
      <w:r w:rsidR="001A13DC" w:rsidRPr="00040DD6">
        <w:rPr>
          <w:rFonts w:ascii="Times New Roman" w:hAnsi="Times New Roman" w:cs="Times New Roman"/>
          <w:sz w:val="24"/>
          <w:szCs w:val="24"/>
          <w:lang w:val="sr-Cyrl-BA"/>
        </w:rPr>
        <w:t>средњих школа</w:t>
      </w:r>
      <w:r w:rsidR="00841AD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уписан</w:t>
      </w:r>
      <w:r w:rsidR="00F10243" w:rsidRPr="00040DD6">
        <w:rPr>
          <w:rFonts w:ascii="Times New Roman" w:hAnsi="Times New Roman" w:cs="Times New Roman"/>
          <w:sz w:val="24"/>
          <w:szCs w:val="24"/>
          <w:lang w:val="sr-Cyrl-BA"/>
        </w:rPr>
        <w:t>их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Регистар средњих школа</w:t>
      </w:r>
      <w:r w:rsidR="003637D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Републици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, који су држављани Републике и Босне и Херцеговине.</w:t>
      </w:r>
    </w:p>
    <w:p w14:paraId="28513856" w14:textId="77777777" w:rsidR="00186A7E" w:rsidRPr="00040DD6" w:rsidRDefault="00873B92" w:rsidP="006D5CB1">
      <w:pPr>
        <w:pStyle w:val="ListParagraph"/>
        <w:numPr>
          <w:ilvl w:val="0"/>
          <w:numId w:val="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Права из става 1. овог члана учени</w:t>
      </w:r>
      <w:r w:rsidR="00A11E2D" w:rsidRPr="00040DD6">
        <w:rPr>
          <w:rFonts w:ascii="Times New Roman" w:hAnsi="Times New Roman" w:cs="Times New Roman"/>
          <w:sz w:val="24"/>
          <w:szCs w:val="24"/>
          <w:lang w:val="sr-Cyrl-BA"/>
        </w:rPr>
        <w:t>ци остварују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прописом којим је уређена здравствена заштита.</w:t>
      </w:r>
    </w:p>
    <w:p w14:paraId="26CF06CF" w14:textId="4676E3A5" w:rsidR="008136FD" w:rsidRPr="00040DD6" w:rsidRDefault="00D51126" w:rsidP="00D51126">
      <w:pPr>
        <w:pStyle w:val="ListParagraph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E940166" w14:textId="499DBADC" w:rsidR="00F644F1" w:rsidRPr="00040DD6" w:rsidRDefault="00F644F1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23. </w:t>
      </w:r>
    </w:p>
    <w:p w14:paraId="4316719F" w14:textId="77777777" w:rsidR="00694A15" w:rsidRPr="00040DD6" w:rsidRDefault="00694A15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FC2E1D" w14:textId="2DCE083C" w:rsidR="000314BC" w:rsidRPr="00040DD6" w:rsidRDefault="000314BC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Право на</w:t>
      </w:r>
      <w:r w:rsidR="00986AE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ученичку стипендију имају редовни ученици школа који постижу одличан успјех у учењу и владању.</w:t>
      </w:r>
    </w:p>
    <w:p w14:paraId="3CD732F6" w14:textId="07B2E73D" w:rsidR="000314BC" w:rsidRPr="00040DD6" w:rsidRDefault="000314BC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Ученичка стипендија се додјељује на основу јавног конкурса.</w:t>
      </w:r>
    </w:p>
    <w:p w14:paraId="755DC28F" w14:textId="01E55151" w:rsidR="000314BC" w:rsidRPr="00040DD6" w:rsidRDefault="000314BC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Стипендија се додјељује без обавезе враћања.</w:t>
      </w:r>
    </w:p>
    <w:p w14:paraId="122D8E14" w14:textId="09B11069" w:rsidR="000314BC" w:rsidRPr="00040DD6" w:rsidRDefault="000314BC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Министарство до 1. августа текуће године расписује јавни конкурс </w:t>
      </w:r>
      <w:r w:rsidR="001C36FC" w:rsidRPr="00040DD6">
        <w:rPr>
          <w:rFonts w:ascii="Times New Roman" w:hAnsi="Times New Roman" w:cs="Times New Roman"/>
          <w:sz w:val="24"/>
          <w:szCs w:val="24"/>
          <w:lang w:val="sr-Cyrl-BA"/>
        </w:rPr>
        <w:t>за додјелу ученичких стипендија, у складу са планираним средствима у буџету</w:t>
      </w:r>
      <w:r w:rsidR="00BC6AC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</w:t>
      </w:r>
      <w:r w:rsidR="001C36FC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22BD586" w14:textId="5972A885" w:rsidR="001C36FC" w:rsidRPr="00040DD6" w:rsidRDefault="001C36FC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Јавним конкурсом из става 2. овог члана оглашавају се: услови за додјелу стипендије, број стипендиста, висин</w:t>
      </w:r>
      <w:r w:rsidR="00F2702E" w:rsidRPr="00040DD6">
        <w:rPr>
          <w:rFonts w:ascii="Times New Roman" w:hAnsi="Times New Roman" w:cs="Times New Roman"/>
          <w:sz w:val="24"/>
          <w:szCs w:val="24"/>
          <w:lang w:val="sr-Cyrl-BA"/>
        </w:rPr>
        <w:t>а стипендије, потребна документ</w:t>
      </w:r>
      <w:r w:rsidR="00A141D5" w:rsidRPr="00040DD6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F2702E" w:rsidRPr="00040DD6">
        <w:rPr>
          <w:rFonts w:ascii="Times New Roman" w:hAnsi="Times New Roman" w:cs="Times New Roman"/>
          <w:sz w:val="24"/>
          <w:szCs w:val="24"/>
          <w:lang w:val="sr-Cyrl-BA"/>
        </w:rPr>
        <w:t>ција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 рокови за пријављивање на јавни конкурс.</w:t>
      </w:r>
    </w:p>
    <w:p w14:paraId="1B83F20C" w14:textId="7C7B778D" w:rsidR="00EC4C3F" w:rsidRPr="00040DD6" w:rsidRDefault="00EC4C3F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 именује комисију за додјелу ученичких стипендија.</w:t>
      </w:r>
    </w:p>
    <w:p w14:paraId="27A64892" w14:textId="6528E4B9" w:rsidR="00EC4C3F" w:rsidRPr="00040DD6" w:rsidRDefault="00EC4C3F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из става 6. овог члана, на основу успјеха ученика и социјалног статуса породице ученика, утврђује ранг листу </w:t>
      </w:r>
      <w:r w:rsidR="00CB5EEC" w:rsidRPr="00040DD6">
        <w:rPr>
          <w:rFonts w:ascii="Times New Roman" w:hAnsi="Times New Roman" w:cs="Times New Roman"/>
          <w:sz w:val="24"/>
          <w:szCs w:val="24"/>
          <w:lang w:val="sr-Cyrl-BA"/>
        </w:rPr>
        <w:t>пријављених кандидата.</w:t>
      </w:r>
    </w:p>
    <w:p w14:paraId="6CDB6AF1" w14:textId="4A1C1447" w:rsidR="00CB5EEC" w:rsidRPr="00040DD6" w:rsidRDefault="00CB5EEC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Незадовољни кандидати могу поднијети приговор комисији из става 6. овог члана, на ранг листу из става 7. овог члана, у року од осам дана од дана њеног објављивања на интернет страници Министарства.</w:t>
      </w:r>
    </w:p>
    <w:p w14:paraId="4ECE6787" w14:textId="01672863" w:rsidR="00CB5EEC" w:rsidRPr="00040DD6" w:rsidRDefault="00CB5EEC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из става 6. овог члана дужна је да у року од осам дана одлучи о поднесеним приговорима, након чега </w:t>
      </w:r>
      <w:r w:rsidR="00BC6AC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утврђује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коначну ранг-листу кандидата</w:t>
      </w:r>
    </w:p>
    <w:p w14:paraId="2BA1C1C8" w14:textId="77777777" w:rsidR="00CB5EEC" w:rsidRPr="00040DD6" w:rsidRDefault="00CB5EEC" w:rsidP="00F837A0">
      <w:pPr>
        <w:pStyle w:val="ListParagraph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за додјелу ученичких стипендија.</w:t>
      </w:r>
    </w:p>
    <w:p w14:paraId="3242D125" w14:textId="582C83D6" w:rsidR="00CB5EEC" w:rsidRPr="00040DD6" w:rsidRDefault="00980A6E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B5EE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Рјешење о додјели ученичке стипендије доноси министар на основу коначне  ранг-листе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из става 9. овог члана.</w:t>
      </w:r>
    </w:p>
    <w:p w14:paraId="11A89D8E" w14:textId="35BE2805" w:rsidR="00980A6E" w:rsidRPr="00040DD6" w:rsidRDefault="00980A6E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Рјешење из става 10. овог члана је коначно и против тог рјешење није дозвољена жалба, али се може покренути </w:t>
      </w:r>
      <w:r w:rsidR="00BC6AC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управни спор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пред надлежним судом.</w:t>
      </w:r>
    </w:p>
    <w:p w14:paraId="2C0B11F4" w14:textId="1A61EEB6" w:rsidR="00980A6E" w:rsidRPr="00040DD6" w:rsidRDefault="00980A6E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Министарство води евиденцију о одобреним ученичким стипендијама.</w:t>
      </w:r>
    </w:p>
    <w:p w14:paraId="3A0F84F3" w14:textId="6EE3494F" w:rsidR="00980A6E" w:rsidRPr="00040DD6" w:rsidRDefault="00980A6E" w:rsidP="00F837A0">
      <w:pPr>
        <w:pStyle w:val="ListParagraph"/>
        <w:numPr>
          <w:ilvl w:val="0"/>
          <w:numId w:val="7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 доноси Правилник о начину остваривања права на ученичку стипендију и начину вођења евиденције о одобреним ученичким стипендијама.</w:t>
      </w:r>
    </w:p>
    <w:p w14:paraId="1D302F4B" w14:textId="77777777" w:rsidR="008B769A" w:rsidRDefault="008B769A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05E2A85" w14:textId="7A9765FA" w:rsidR="00F644F1" w:rsidRPr="00040DD6" w:rsidRDefault="003F2343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63737C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F644F1"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F0810EC" w14:textId="77777777" w:rsidR="00A83695" w:rsidRPr="00040DD6" w:rsidRDefault="00A83695" w:rsidP="00D5112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7DEE53" w14:textId="70D9F207" w:rsidR="00A83695" w:rsidRPr="00040DD6" w:rsidRDefault="00A83695" w:rsidP="00040DD6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Ради постизања бољег успјеха у учењу и складног развоја личности ученика, дом организује културне, умјетничке, спортске и рекреативне активности.</w:t>
      </w:r>
    </w:p>
    <w:p w14:paraId="7426F0C0" w14:textId="0BA2B222" w:rsidR="00694A15" w:rsidRPr="00040DD6" w:rsidRDefault="00493784" w:rsidP="00040DD6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Ученик који се истиче својим радом и активностима у установи похваљује се и награђује. </w:t>
      </w:r>
    </w:p>
    <w:p w14:paraId="7B98858F" w14:textId="03EA8592" w:rsidR="00493784" w:rsidRPr="00040DD6" w:rsidRDefault="00493784" w:rsidP="00040DD6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Похвале и награде додјељује педагошко вијеће дома. </w:t>
      </w:r>
    </w:p>
    <w:p w14:paraId="512CAFA8" w14:textId="0797FE2F" w:rsidR="00A83695" w:rsidRPr="00040DD6" w:rsidRDefault="00493784" w:rsidP="00040DD6">
      <w:pPr>
        <w:pStyle w:val="ListParagraph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Општим актом дома уређују се услови и начин додјељивања похвала и награда ученицима.</w:t>
      </w:r>
    </w:p>
    <w:p w14:paraId="3A5BA124" w14:textId="7F3C8739" w:rsidR="00116226" w:rsidRPr="00040DD6" w:rsidRDefault="00D51126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39691F5C" w14:textId="29F42348" w:rsidR="00631B30" w:rsidRPr="00040DD6" w:rsidRDefault="0011622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934C52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694A15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5FA3B87" w14:textId="77777777" w:rsidR="006D5CB1" w:rsidRPr="00040DD6" w:rsidRDefault="006D5CB1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0E4D8A1" w14:textId="7979B34D" w:rsidR="00631B30" w:rsidRPr="00040DD6" w:rsidRDefault="00040DD6" w:rsidP="00F837A0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631B3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Ученик је дужан да се понаша у складу са овим законом и општим актима дома, те да се одговорно односи према имовини дома, другим ученицима и запосленима у установи. </w:t>
      </w:r>
    </w:p>
    <w:p w14:paraId="3657418D" w14:textId="6FF42AA2" w:rsidR="0006037E" w:rsidRPr="00040DD6" w:rsidRDefault="00920613" w:rsidP="00F837A0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За повреду обавеза </w:t>
      </w:r>
      <w:r w:rsidR="00631B30" w:rsidRPr="00040DD6">
        <w:rPr>
          <w:rFonts w:ascii="Times New Roman" w:hAnsi="Times New Roman" w:cs="Times New Roman"/>
          <w:sz w:val="24"/>
          <w:szCs w:val="24"/>
          <w:lang w:val="sr-Cyrl-BA"/>
        </w:rPr>
        <w:t>ученик може да одговара дисциплински и материјално.</w:t>
      </w:r>
    </w:p>
    <w:p w14:paraId="4C7A8661" w14:textId="77777777" w:rsidR="000815ED" w:rsidRPr="00040DD6" w:rsidRDefault="000815ED" w:rsidP="00F837A0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Ученик може да одговара само за повреду обавезе која је у вријеме извршења била утврђена овим законом или општим актом дома.</w:t>
      </w:r>
    </w:p>
    <w:p w14:paraId="515258AD" w14:textId="05B15748" w:rsidR="00755BB5" w:rsidRPr="00040DD6" w:rsidRDefault="000815ED" w:rsidP="00F837A0">
      <w:pPr>
        <w:pStyle w:val="ListParagraph"/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Ученик који учини материјалну штету намјерно или из крајње непажње обавезан је да надокнади</w:t>
      </w:r>
      <w:r w:rsidR="00C0060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штету</w:t>
      </w:r>
      <w:r w:rsidR="00D978D0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овим законом и општим актом о</w:t>
      </w:r>
      <w:r w:rsidR="004E15A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васпитно-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дисциплинској и материјалној одговорности установе.</w:t>
      </w:r>
      <w:r w:rsidR="00D51126" w:rsidRPr="00040DD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167781A9" w14:textId="77777777" w:rsidR="006D5CB1" w:rsidRPr="00040DD6" w:rsidRDefault="006D5CB1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F20CDE5" w14:textId="01B5E2FA" w:rsidR="00250AFD" w:rsidRPr="00040DD6" w:rsidRDefault="00250AF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6041A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493784" w:rsidRPr="00040DD6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865C44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9D1353C" w14:textId="77777777" w:rsidR="006D5CB1" w:rsidRPr="00040DD6" w:rsidRDefault="006D5CB1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887BD5C" w14:textId="15B649B8" w:rsidR="00250AFD" w:rsidRPr="00040DD6" w:rsidRDefault="00AA7307" w:rsidP="009F2C5D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50AFD" w:rsidRPr="00040DD6">
        <w:rPr>
          <w:rFonts w:ascii="Times New Roman" w:hAnsi="Times New Roman" w:cs="Times New Roman"/>
          <w:sz w:val="24"/>
          <w:szCs w:val="24"/>
          <w:lang w:val="sr-Cyrl-BA"/>
        </w:rPr>
        <w:t>Повреде обавеза ученика могу бити лакше и теже.</w:t>
      </w:r>
    </w:p>
    <w:p w14:paraId="5A782CDD" w14:textId="0D36DFB4" w:rsidR="00250AFD" w:rsidRPr="00040DD6" w:rsidRDefault="00AA7307" w:rsidP="009F2C5D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50AFD" w:rsidRPr="00040DD6">
        <w:rPr>
          <w:rFonts w:ascii="Times New Roman" w:hAnsi="Times New Roman" w:cs="Times New Roman"/>
          <w:sz w:val="24"/>
          <w:szCs w:val="24"/>
          <w:lang w:val="sr-Cyrl-BA"/>
        </w:rPr>
        <w:t>Лакше повреде обавеза прописују се општим актом установе, а теже овим законом.</w:t>
      </w:r>
    </w:p>
    <w:p w14:paraId="4F5E0E33" w14:textId="341E67E9" w:rsidR="00250AFD" w:rsidRPr="00040DD6" w:rsidRDefault="00AA7307" w:rsidP="009F2C5D">
      <w:pPr>
        <w:pStyle w:val="ListParagraph"/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50AFD" w:rsidRPr="00040DD6">
        <w:rPr>
          <w:rFonts w:ascii="Times New Roman" w:hAnsi="Times New Roman" w:cs="Times New Roman"/>
          <w:sz w:val="24"/>
          <w:szCs w:val="24"/>
          <w:lang w:val="sr-Cyrl-BA"/>
        </w:rPr>
        <w:t>Теже повреде</w:t>
      </w:r>
      <w:r w:rsidR="00FD232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обавеза</w:t>
      </w:r>
      <w:r w:rsidR="00250AF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 су:</w:t>
      </w:r>
    </w:p>
    <w:p w14:paraId="6653944A" w14:textId="77777777" w:rsidR="00250AFD" w:rsidRPr="00040DD6" w:rsidRDefault="00250AFD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злоупотреба права на смјештај,</w:t>
      </w:r>
    </w:p>
    <w:p w14:paraId="2F6CCBF3" w14:textId="77777777" w:rsidR="00250AFD" w:rsidRPr="00040DD6" w:rsidRDefault="00250AFD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злоупотреба права на исхрану,</w:t>
      </w:r>
    </w:p>
    <w:p w14:paraId="78FB9D4B" w14:textId="5732FDC4" w:rsidR="00F83FE3" w:rsidRPr="00040DD6" w:rsidRDefault="00DB1A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уношење, употреба или долазак под дејством алкохола и наркотичких средстава у просторије дома или подстрекавање на њихову употребу,</w:t>
      </w:r>
    </w:p>
    <w:p w14:paraId="5A3E35F9" w14:textId="07F6C8B6" w:rsidR="00DB1AB5" w:rsidRPr="00040DD6" w:rsidRDefault="00E432CE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насилничко </w:t>
      </w:r>
      <w:r w:rsidR="00DB1AB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понашање (психичко, физичко, сексуално, емоционално, електронско) са </w:t>
      </w:r>
      <w:r w:rsidR="00AD0DA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наношењем </w:t>
      </w:r>
      <w:r w:rsidR="00DB1AB5" w:rsidRPr="00040DD6">
        <w:rPr>
          <w:rFonts w:ascii="Times New Roman" w:hAnsi="Times New Roman" w:cs="Times New Roman"/>
          <w:sz w:val="24"/>
          <w:szCs w:val="24"/>
          <w:lang w:val="sr-Cyrl-BA"/>
        </w:rPr>
        <w:t>или без наношења тјелесних повреда,</w:t>
      </w:r>
    </w:p>
    <w:p w14:paraId="2A1E0A4A" w14:textId="426611E9" w:rsidR="00DB1AB5" w:rsidRPr="00040DD6" w:rsidRDefault="00DB1A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држање, ношење, употреба оружја, експлозивних материја, запаљивих течности и гасова,</w:t>
      </w:r>
    </w:p>
    <w:p w14:paraId="60C9E079" w14:textId="79A1E8C1" w:rsidR="00DB1AB5" w:rsidRPr="00040DD6" w:rsidRDefault="00DB1A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отуђење имов</w:t>
      </w:r>
      <w:r w:rsidR="006D15B5" w:rsidRPr="00040DD6">
        <w:rPr>
          <w:rFonts w:ascii="Times New Roman" w:hAnsi="Times New Roman" w:cs="Times New Roman"/>
          <w:sz w:val="24"/>
          <w:szCs w:val="24"/>
          <w:lang w:val="sr-Cyrl-BA"/>
        </w:rPr>
        <w:t>ине дома, другог ученика, запослених, друге установе, намјерно или крајњом непажњом,</w:t>
      </w:r>
    </w:p>
    <w:p w14:paraId="536B3B35" w14:textId="273BB5D6" w:rsidR="006D15B5" w:rsidRPr="00040DD6" w:rsidRDefault="006D15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изражавање националне, расне и вјерске нетрпељивости или дискриминације</w:t>
      </w:r>
      <w:r w:rsidR="004F78B6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0CDD30E" w14:textId="102D0E87" w:rsidR="006D15B5" w:rsidRPr="00040DD6" w:rsidRDefault="006D15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политичко дјеловање или организовање у дому, које није у складу са педагошким нормативима</w:t>
      </w:r>
      <w:r w:rsidR="004F78B6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9CB9D52" w14:textId="5E06EA4C" w:rsidR="006D15B5" w:rsidRPr="00040DD6" w:rsidRDefault="006D15B5" w:rsidP="009F2C5D">
      <w:pPr>
        <w:pStyle w:val="ListParagraph"/>
        <w:numPr>
          <w:ilvl w:val="0"/>
          <w:numId w:val="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преправка, изношење, оштећење, уништење евиденције која се води у </w:t>
      </w:r>
      <w:r w:rsidR="00145206" w:rsidRPr="00040DD6">
        <w:rPr>
          <w:rFonts w:ascii="Times New Roman" w:hAnsi="Times New Roman" w:cs="Times New Roman"/>
          <w:sz w:val="24"/>
          <w:szCs w:val="24"/>
          <w:lang w:val="sr-Cyrl-BA"/>
        </w:rPr>
        <w:t>дому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B5F59C3" w14:textId="77777777" w:rsidR="000E5821" w:rsidRPr="00040DD6" w:rsidRDefault="000E5821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A6EE75A" w14:textId="1C18EA3A" w:rsidR="009F7E55" w:rsidRPr="00040DD6" w:rsidRDefault="00A6337A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0E5821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493784" w:rsidRPr="00040DD6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BAE52D8" w14:textId="77777777" w:rsidR="008C3405" w:rsidRPr="00040DD6" w:rsidRDefault="008C3405" w:rsidP="00D51126">
      <w:pPr>
        <w:pStyle w:val="ListParagraph"/>
        <w:spacing w:after="0" w:line="240" w:lineRule="auto"/>
        <w:ind w:left="90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9ACF892" w14:textId="4E0CD50D" w:rsidR="009F7E55" w:rsidRPr="00040DD6" w:rsidRDefault="009F7E55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За повреду обавезе ученику се може изрећи васпитно-дисциплинска мјера: опомена, укор, укор пред искључење и искључење </w:t>
      </w:r>
      <w:r w:rsidR="008C3405" w:rsidRPr="00040DD6">
        <w:rPr>
          <w:rFonts w:ascii="Times New Roman" w:hAnsi="Times New Roman" w:cs="Times New Roman"/>
          <w:sz w:val="24"/>
          <w:szCs w:val="24"/>
          <w:lang w:val="sr-Cyrl-BA"/>
        </w:rPr>
        <w:t>из установе.</w:t>
      </w:r>
    </w:p>
    <w:p w14:paraId="4BC8B32F" w14:textId="77777777" w:rsidR="008C3405" w:rsidRPr="00040DD6" w:rsidRDefault="008C3405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Опомена и укор изричу се за лакшу повреду обавезе ученика.</w:t>
      </w:r>
    </w:p>
    <w:p w14:paraId="6D8EEA1D" w14:textId="198EFFF6" w:rsidR="008C3405" w:rsidRPr="00040DD6" w:rsidRDefault="008C3405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Васпитн</w:t>
      </w:r>
      <w:r w:rsidR="00D52824" w:rsidRPr="00040DD6">
        <w:rPr>
          <w:rFonts w:ascii="Times New Roman" w:hAnsi="Times New Roman" w:cs="Times New Roman"/>
          <w:sz w:val="24"/>
          <w:szCs w:val="24"/>
          <w:lang w:val="sr-Cyrl-BA"/>
        </w:rPr>
        <w:t>о-дисциплинска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мјера за лакшу повреду обавезе изриче се ученику у складу са општим актом установе.</w:t>
      </w:r>
    </w:p>
    <w:p w14:paraId="1EB844C9" w14:textId="253DAF67" w:rsidR="008C3405" w:rsidRPr="00040DD6" w:rsidRDefault="008C3405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За тежу повреду обавезе, ученику се може изрећи васпитно-ди</w:t>
      </w:r>
      <w:r w:rsidR="00590C4D" w:rsidRPr="00040DD6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циплинска мјера: укор пред искључење и искључење из установе.</w:t>
      </w:r>
    </w:p>
    <w:p w14:paraId="32A6B1AA" w14:textId="74FC3D8D" w:rsidR="00174399" w:rsidRPr="00040DD6" w:rsidRDefault="00174399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 приједлог дисциплинске комисије, директор доноси рјешење којим изриче </w:t>
      </w:r>
      <w:r w:rsidR="00AD5091" w:rsidRPr="00040DD6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дисциплинску мјеру.</w:t>
      </w:r>
    </w:p>
    <w:p w14:paraId="3FFA8F4A" w14:textId="15A05B48" w:rsidR="00174399" w:rsidRPr="00040DD6" w:rsidRDefault="00174399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На рјешење</w:t>
      </w:r>
      <w:r w:rsidR="00812F42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</w:t>
      </w:r>
      <w:r w:rsidR="00920613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812F42" w:rsidRPr="00040DD6">
        <w:rPr>
          <w:rFonts w:ascii="Times New Roman" w:hAnsi="Times New Roman" w:cs="Times New Roman"/>
          <w:sz w:val="24"/>
          <w:szCs w:val="24"/>
          <w:lang w:val="sr-Cyrl-BA"/>
        </w:rPr>
        <w:t>. овог члана, ученик има право жалбе управном одбору</w:t>
      </w:r>
      <w:r w:rsidR="00920613" w:rsidRPr="00040DD6">
        <w:rPr>
          <w:rFonts w:ascii="Times New Roman" w:hAnsi="Times New Roman" w:cs="Times New Roman"/>
          <w:sz w:val="24"/>
          <w:szCs w:val="24"/>
          <w:lang w:val="sr-Cyrl-BA"/>
        </w:rPr>
        <w:t>, у року од осам дана од дана пријема рјешења</w:t>
      </w:r>
      <w:r w:rsidR="00812F42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7F3197F" w14:textId="0F447458" w:rsidR="00AC6360" w:rsidRPr="00040DD6" w:rsidRDefault="00812F42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Жалба на рјешење из става </w:t>
      </w:r>
      <w:r w:rsidR="004C12C5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C0E9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овог члана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одлаже извршење рјешења.</w:t>
      </w:r>
    </w:p>
    <w:p w14:paraId="10930AA5" w14:textId="33AFA1BD" w:rsidR="00AD5091" w:rsidRPr="00040DD6" w:rsidRDefault="008475F6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Ученик</w:t>
      </w:r>
      <w:r w:rsidR="00F249B4" w:rsidRPr="00040DD6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којем је изречена </w:t>
      </w:r>
      <w:r w:rsidR="00AD5091" w:rsidRPr="00040DD6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</w:t>
      </w:r>
      <w:r w:rsidR="009B2D57" w:rsidRPr="00040DD6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циплинска мјера искључење из </w:t>
      </w:r>
      <w:r w:rsidR="00AD5091" w:rsidRPr="00040DD6">
        <w:rPr>
          <w:rFonts w:ascii="Times New Roman" w:hAnsi="Times New Roman" w:cs="Times New Roman"/>
          <w:sz w:val="24"/>
          <w:szCs w:val="24"/>
          <w:lang w:val="sr-Cyrl-BA"/>
        </w:rPr>
        <w:t>дома</w:t>
      </w:r>
      <w:r w:rsidR="00C2423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нема право на смјештај </w:t>
      </w:r>
      <w:r w:rsidR="00AD509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 исхрану </w:t>
      </w:r>
      <w:r w:rsidR="00C2423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AD5091" w:rsidRPr="00040DD6">
        <w:rPr>
          <w:rFonts w:ascii="Times New Roman" w:hAnsi="Times New Roman" w:cs="Times New Roman"/>
          <w:sz w:val="24"/>
          <w:szCs w:val="24"/>
          <w:lang w:val="sr-Cyrl-BA"/>
        </w:rPr>
        <w:t>дому у којем</w:t>
      </w:r>
      <w:r w:rsidR="00C2423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се налазио у вријеме изрицања </w:t>
      </w:r>
      <w:r w:rsidR="00AD5091" w:rsidRPr="00040DD6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="00C24234" w:rsidRPr="00040DD6">
        <w:rPr>
          <w:rFonts w:ascii="Times New Roman" w:hAnsi="Times New Roman" w:cs="Times New Roman"/>
          <w:sz w:val="24"/>
          <w:szCs w:val="24"/>
          <w:lang w:val="sr-Cyrl-BA"/>
        </w:rPr>
        <w:t>дисциплинске мјере</w:t>
      </w:r>
      <w:r w:rsidR="00FF707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у току године у којој је изречена </w:t>
      </w:r>
      <w:r w:rsidR="00AD5091" w:rsidRPr="00040DD6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="00FF7073" w:rsidRPr="00040DD6">
        <w:rPr>
          <w:rFonts w:ascii="Times New Roman" w:hAnsi="Times New Roman" w:cs="Times New Roman"/>
          <w:sz w:val="24"/>
          <w:szCs w:val="24"/>
          <w:lang w:val="sr-Cyrl-BA"/>
        </w:rPr>
        <w:t>дисциплинска мјера</w:t>
      </w:r>
      <w:r w:rsidR="00C24234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F38B795" w14:textId="04127CC1" w:rsidR="00AD5091" w:rsidRPr="00040DD6" w:rsidRDefault="00AD5091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Општим актом установе </w:t>
      </w:r>
      <w:r w:rsidR="005F0DC8" w:rsidRPr="00040DD6">
        <w:rPr>
          <w:rFonts w:ascii="Times New Roman" w:hAnsi="Times New Roman" w:cs="Times New Roman"/>
          <w:sz w:val="24"/>
          <w:szCs w:val="24"/>
          <w:lang w:val="sr-Cyrl-BA"/>
        </w:rPr>
        <w:t>прописују се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: лакше повреде обавеза ученика, начин и рокови за вођење дисциплинског поступка, састав дисциплинске комисије и комисије </w:t>
      </w:r>
      <w:r w:rsidR="00145206" w:rsidRPr="00040DD6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накнаду штете, мандат, начин рада и одлучивања и случајеви изузећа члана комисије.</w:t>
      </w:r>
    </w:p>
    <w:p w14:paraId="598CA395" w14:textId="47DF116F" w:rsidR="002077FD" w:rsidRPr="00040DD6" w:rsidRDefault="002077FD" w:rsidP="009F2C5D">
      <w:pPr>
        <w:pStyle w:val="ListParagraph"/>
        <w:numPr>
          <w:ilvl w:val="0"/>
          <w:numId w:val="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 изреченим </w:t>
      </w:r>
      <w:r w:rsidR="00AD5091" w:rsidRPr="00040DD6">
        <w:rPr>
          <w:rFonts w:ascii="Times New Roman" w:hAnsi="Times New Roman" w:cs="Times New Roman"/>
          <w:sz w:val="24"/>
          <w:szCs w:val="24"/>
          <w:lang w:val="sr-Cyrl-BA"/>
        </w:rPr>
        <w:t>васпитно-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дисциплинским мјерама установа води евиденцију.</w:t>
      </w:r>
    </w:p>
    <w:p w14:paraId="53ACAE1C" w14:textId="772E651A" w:rsidR="00A30D71" w:rsidRPr="00040DD6" w:rsidRDefault="00A30D71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9E98544" w14:textId="43007202" w:rsidR="00A30D71" w:rsidRPr="00040DD6" w:rsidRDefault="004F48B9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2</w:t>
      </w:r>
      <w:r w:rsidR="00493784" w:rsidRPr="00040DD6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970E76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322864E" w14:textId="77777777" w:rsidR="006D5CB1" w:rsidRPr="00040DD6" w:rsidRDefault="006D5CB1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377F61F" w14:textId="3433EDDC" w:rsidR="00A30D71" w:rsidRPr="00040DD6" w:rsidRDefault="00A30D71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Родитељ</w:t>
      </w:r>
      <w:r w:rsidR="00FC19B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старатељ ученика је: </w:t>
      </w:r>
    </w:p>
    <w:p w14:paraId="68B36620" w14:textId="1DC08253" w:rsidR="00A75539" w:rsidRPr="00040DD6" w:rsidRDefault="00920613" w:rsidP="009F2C5D">
      <w:pPr>
        <w:pStyle w:val="ListParagraph"/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обавезан </w:t>
      </w:r>
      <w:r w:rsidR="00A30D71" w:rsidRPr="00040DD6">
        <w:rPr>
          <w:rFonts w:ascii="Times New Roman" w:hAnsi="Times New Roman" w:cs="Times New Roman"/>
          <w:sz w:val="24"/>
          <w:szCs w:val="24"/>
          <w:lang w:val="sr-Cyrl-BA"/>
        </w:rPr>
        <w:t>да на позив дома узме активно учешће у свим обли</w:t>
      </w:r>
      <w:r w:rsidR="00A75539" w:rsidRPr="00040DD6">
        <w:rPr>
          <w:rFonts w:ascii="Times New Roman" w:hAnsi="Times New Roman" w:cs="Times New Roman"/>
          <w:sz w:val="24"/>
          <w:szCs w:val="24"/>
          <w:lang w:val="sr-Cyrl-BA"/>
        </w:rPr>
        <w:t>цима васпитног рада са учеником,</w:t>
      </w:r>
    </w:p>
    <w:p w14:paraId="326E166A" w14:textId="3357BAA7" w:rsidR="00A75539" w:rsidRPr="00040DD6" w:rsidRDefault="00920613" w:rsidP="009F2C5D">
      <w:pPr>
        <w:pStyle w:val="ListParagraph"/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одговоран </w:t>
      </w:r>
      <w:r w:rsidR="00A75539" w:rsidRPr="00040DD6">
        <w:rPr>
          <w:rFonts w:ascii="Times New Roman" w:hAnsi="Times New Roman" w:cs="Times New Roman"/>
          <w:sz w:val="24"/>
          <w:szCs w:val="24"/>
          <w:lang w:val="sr-Cyrl-BA"/>
        </w:rPr>
        <w:t>за теже пов</w:t>
      </w:r>
      <w:r w:rsidR="00E12EAB" w:rsidRPr="00040DD6">
        <w:rPr>
          <w:rFonts w:ascii="Times New Roman" w:hAnsi="Times New Roman" w:cs="Times New Roman"/>
          <w:sz w:val="24"/>
          <w:szCs w:val="24"/>
          <w:lang w:val="sr-Cyrl-BA"/>
        </w:rPr>
        <w:t>реде обавезе ученика из члана 2</w:t>
      </w:r>
      <w:r w:rsidR="00493784" w:rsidRPr="00040DD6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A75539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6904F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став 3.</w:t>
      </w:r>
      <w:r w:rsidR="00A7553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A450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  складу са </w:t>
      </w:r>
      <w:r w:rsidR="007C2D6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овим </w:t>
      </w:r>
      <w:r w:rsidR="00EA4507" w:rsidRPr="00040DD6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A7553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2EF13942" w14:textId="334F4469" w:rsidR="00A30D71" w:rsidRPr="00040DD6" w:rsidRDefault="00920613" w:rsidP="009F2C5D">
      <w:pPr>
        <w:pStyle w:val="ListParagraph"/>
        <w:numPr>
          <w:ilvl w:val="0"/>
          <w:numId w:val="6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обавезан </w:t>
      </w:r>
      <w:r w:rsidR="00A7553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да </w:t>
      </w:r>
      <w:r w:rsidR="00EA0AD2" w:rsidRPr="00040DD6">
        <w:rPr>
          <w:rFonts w:ascii="Times New Roman" w:hAnsi="Times New Roman" w:cs="Times New Roman"/>
          <w:sz w:val="24"/>
          <w:szCs w:val="24"/>
          <w:lang w:val="sr-Cyrl-BA"/>
        </w:rPr>
        <w:t>се придржава кућног реда установе</w:t>
      </w:r>
      <w:r w:rsidR="00A7553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520A6F4" w14:textId="09BD04E2" w:rsidR="00C673C7" w:rsidRPr="00040DD6" w:rsidRDefault="00C673C7" w:rsidP="00D362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3711A2F" w14:textId="77777777" w:rsidR="00D362E7" w:rsidRPr="00040DD6" w:rsidRDefault="00D362E7" w:rsidP="00D362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DDDD672" w14:textId="59C8BEA5" w:rsidR="00FF7073" w:rsidRPr="00040DD6" w:rsidRDefault="00FF7073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I</w:t>
      </w:r>
      <w:r w:rsidR="00D716B9"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V</w:t>
      </w:r>
    </w:p>
    <w:p w14:paraId="7175F7BC" w14:textId="34C56294" w:rsidR="002274AE" w:rsidRPr="00040DD6" w:rsidRDefault="00C673C7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ОРГАНИ УСТАНОВЕ УЧЕНИЧКОГ СТАНДАРДА</w:t>
      </w:r>
    </w:p>
    <w:p w14:paraId="17F4795F" w14:textId="77777777" w:rsidR="006958BC" w:rsidRPr="00040DD6" w:rsidRDefault="006958BC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07249E77" w14:textId="318F219A" w:rsidR="0075256D" w:rsidRPr="00040DD6" w:rsidRDefault="004C0D25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2</w:t>
      </w:r>
      <w:r w:rsidR="00493784" w:rsidRPr="00040DD6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2DFE38B" w14:textId="77777777" w:rsidR="00A31870" w:rsidRPr="00040DD6" w:rsidRDefault="00A31870" w:rsidP="00D51126">
      <w:pPr>
        <w:pStyle w:val="ListParagraph"/>
        <w:spacing w:after="0" w:line="240" w:lineRule="auto"/>
        <w:ind w:left="175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8D08759" w14:textId="77777777" w:rsidR="006B2224" w:rsidRPr="00040DD6" w:rsidRDefault="00C12F02" w:rsidP="009F2C5D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35E2" w:rsidRPr="00040DD6">
        <w:rPr>
          <w:rFonts w:ascii="Times New Roman" w:hAnsi="Times New Roman" w:cs="Times New Roman"/>
          <w:sz w:val="24"/>
          <w:szCs w:val="24"/>
          <w:lang w:val="sr-Cyrl-BA"/>
        </w:rPr>
        <w:t>Орган</w:t>
      </w:r>
      <w:r w:rsidR="00526512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руковођења </w:t>
      </w:r>
      <w:r w:rsidR="006B2224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установом је директор.</w:t>
      </w:r>
    </w:p>
    <w:p w14:paraId="02291AB3" w14:textId="098B0678" w:rsidR="004C16A8" w:rsidRPr="00040DD6" w:rsidRDefault="006B2224" w:rsidP="009F2C5D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</w:t>
      </w:r>
      <w:r w:rsidR="00DF35E2" w:rsidRPr="00040DD6">
        <w:rPr>
          <w:rFonts w:ascii="Times New Roman" w:hAnsi="Times New Roman" w:cs="Times New Roman"/>
          <w:sz w:val="24"/>
          <w:szCs w:val="24"/>
          <w:lang w:val="sr-Cyrl-BA"/>
        </w:rPr>
        <w:t>рган</w:t>
      </w:r>
      <w:r w:rsidR="00087A0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управљања у </w:t>
      </w:r>
      <w:r w:rsidR="001F155A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установи</w:t>
      </w:r>
      <w:r w:rsidR="001F155A" w:rsidRPr="00040DD6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="00DF35E2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је </w:t>
      </w:r>
      <w:r w:rsidR="00526512" w:rsidRPr="00040DD6">
        <w:rPr>
          <w:rFonts w:ascii="Times New Roman" w:hAnsi="Times New Roman" w:cs="Times New Roman"/>
          <w:sz w:val="24"/>
          <w:szCs w:val="24"/>
          <w:lang w:val="sr-Cyrl-BA"/>
        </w:rPr>
        <w:t>управни одбор.</w:t>
      </w:r>
    </w:p>
    <w:p w14:paraId="7DF1F846" w14:textId="0A0138CE" w:rsidR="00526512" w:rsidRPr="00040DD6" w:rsidRDefault="00C12F02" w:rsidP="009F2C5D">
      <w:pPr>
        <w:pStyle w:val="ListParagraph"/>
        <w:numPr>
          <w:ilvl w:val="0"/>
          <w:numId w:val="2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E0ECE" w:rsidRPr="00040DD6">
        <w:rPr>
          <w:rFonts w:ascii="Times New Roman" w:hAnsi="Times New Roman" w:cs="Times New Roman"/>
          <w:sz w:val="24"/>
          <w:szCs w:val="24"/>
          <w:lang w:val="sr-Cyrl-BA"/>
        </w:rPr>
        <w:t>Стручни орган у дому</w:t>
      </w:r>
      <w:r w:rsidR="00526512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је педагошко вијеће.</w:t>
      </w:r>
    </w:p>
    <w:p w14:paraId="3592A5F5" w14:textId="77777777" w:rsidR="00DF35E2" w:rsidRPr="00040DD6" w:rsidRDefault="00DF35E2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7B6BD356" w14:textId="76AD5D42" w:rsidR="00B46FC2" w:rsidRPr="00040DD6" w:rsidRDefault="00B46FC2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493784" w:rsidRPr="00040DD6">
        <w:rPr>
          <w:rFonts w:ascii="Times New Roman" w:hAnsi="Times New Roman" w:cs="Times New Roman"/>
          <w:sz w:val="24"/>
          <w:szCs w:val="24"/>
          <w:lang w:val="sr-Cyrl-BA"/>
        </w:rPr>
        <w:t>30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3DFA90E" w14:textId="77777777" w:rsidR="00D362E7" w:rsidRPr="00040DD6" w:rsidRDefault="00D362E7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0A8D57" w14:textId="5133A1DB" w:rsidR="00A31870" w:rsidRPr="00040DD6" w:rsidRDefault="00403408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 руководи установом.</w:t>
      </w:r>
    </w:p>
    <w:p w14:paraId="44D52267" w14:textId="60B03A66" w:rsidR="005C007D" w:rsidRPr="00040DD6" w:rsidRDefault="005C007D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Директора </w:t>
      </w:r>
      <w:r w:rsidR="00EA0AD2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јавне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именује и разрјешава Влада, уз претходно спроведен поступак јавне конкуренције. </w:t>
      </w:r>
    </w:p>
    <w:p w14:paraId="23BCFBD5" w14:textId="53213582" w:rsidR="00EA0AD2" w:rsidRPr="00040DD6" w:rsidRDefault="00EA0AD2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Директора приватне установе именује и разрјешава оснивач. </w:t>
      </w:r>
    </w:p>
    <w:p w14:paraId="63F8CDD9" w14:textId="5C8F1E1D" w:rsidR="005C007D" w:rsidRPr="00040DD6" w:rsidRDefault="005C007D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 се именује на период од </w:t>
      </w:r>
      <w:r w:rsidR="000A3B67" w:rsidRPr="00040DD6">
        <w:rPr>
          <w:rFonts w:ascii="Times New Roman" w:hAnsi="Times New Roman" w:cs="Times New Roman"/>
          <w:sz w:val="24"/>
          <w:szCs w:val="24"/>
          <w:lang w:val="sr-Cyrl-BA"/>
        </w:rPr>
        <w:t>четири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године.</w:t>
      </w:r>
    </w:p>
    <w:p w14:paraId="4E0BE47D" w14:textId="20980E04" w:rsidR="00DF5B20" w:rsidRPr="00040DD6" w:rsidRDefault="00403408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За директора </w:t>
      </w:r>
      <w:r w:rsidR="005C007D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="00DF5B2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може да буде изабрано лице које:</w:t>
      </w:r>
    </w:p>
    <w:p w14:paraId="6CD32259" w14:textId="111896AB" w:rsidR="00DF5B20" w:rsidRPr="00040DD6" w:rsidRDefault="00403408" w:rsidP="009F2C5D">
      <w:pPr>
        <w:pStyle w:val="ListParagraph"/>
        <w:numPr>
          <w:ilvl w:val="0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има завршен</w:t>
      </w:r>
      <w:r w:rsidR="00DF5B2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најмање први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циклус </w:t>
      </w:r>
      <w:r w:rsidR="006150C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студија у трајању од </w:t>
      </w:r>
      <w:r w:rsidR="006B04D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најмање </w:t>
      </w:r>
      <w:r w:rsidR="006150CD" w:rsidRPr="00040DD6">
        <w:rPr>
          <w:rFonts w:ascii="Times New Roman" w:hAnsi="Times New Roman" w:cs="Times New Roman"/>
          <w:sz w:val="24"/>
          <w:szCs w:val="24"/>
          <w:lang w:val="sr-Cyrl-BA"/>
        </w:rPr>
        <w:t>четири год</w:t>
      </w:r>
      <w:r w:rsidR="00DF5B20" w:rsidRPr="00040DD6">
        <w:rPr>
          <w:rFonts w:ascii="Times New Roman" w:hAnsi="Times New Roman" w:cs="Times New Roman"/>
          <w:sz w:val="24"/>
          <w:szCs w:val="24"/>
          <w:lang w:val="sr-Cyrl-BA"/>
        </w:rPr>
        <w:t>ине и остварених најмање</w:t>
      </w:r>
      <w:r w:rsidR="006150C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240 ЕCTS бодова</w:t>
      </w:r>
      <w:r w:rsidR="0019303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или еквивалент</w:t>
      </w:r>
      <w:r w:rsidR="00DF35E2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CDD25F5" w14:textId="7BA66811" w:rsidR="00403408" w:rsidRPr="00040DD6" w:rsidRDefault="008377E6" w:rsidP="009F2C5D">
      <w:pPr>
        <w:pStyle w:val="ListParagraph"/>
        <w:numPr>
          <w:ilvl w:val="0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6150C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</w:t>
      </w:r>
      <w:r w:rsidR="00C223C8" w:rsidRPr="00040DD6">
        <w:rPr>
          <w:rFonts w:ascii="Times New Roman" w:hAnsi="Times New Roman" w:cs="Times New Roman"/>
          <w:sz w:val="24"/>
          <w:szCs w:val="24"/>
          <w:lang w:val="sr-Cyrl-BA"/>
        </w:rPr>
        <w:t>ајмање пет година</w:t>
      </w:r>
      <w:r w:rsidR="006150C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радног искуст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ва</w:t>
      </w:r>
      <w:r w:rsidR="00BF637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</w:t>
      </w:r>
      <w:r w:rsidR="008B0404" w:rsidRPr="00040DD6">
        <w:rPr>
          <w:rFonts w:ascii="Times New Roman" w:hAnsi="Times New Roman" w:cs="Times New Roman"/>
          <w:sz w:val="24"/>
          <w:szCs w:val="24"/>
          <w:lang w:val="sr-Cyrl-BA"/>
        </w:rPr>
        <w:t>наведеном степену образовања</w:t>
      </w:r>
      <w:r w:rsidR="00BF637A" w:rsidRPr="00040DD6">
        <w:rPr>
          <w:rFonts w:ascii="Times New Roman" w:hAnsi="Times New Roman" w:cs="Times New Roman"/>
          <w:sz w:val="24"/>
          <w:szCs w:val="24"/>
          <w:lang w:val="sr-Cyrl-BA"/>
        </w:rPr>
        <w:t>, након стицања факултетске дипломе из тачке 1</w:t>
      </w:r>
      <w:r w:rsidR="00C12F02"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BF637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овог става</w:t>
      </w:r>
      <w:r w:rsidR="00AA730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8F8D116" w14:textId="77777777" w:rsidR="002856A4" w:rsidRPr="00040DD6" w:rsidRDefault="00475E6F" w:rsidP="009F2C5D">
      <w:pPr>
        <w:pStyle w:val="ListParagraph"/>
        <w:numPr>
          <w:ilvl w:val="0"/>
          <w:numId w:val="5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није правоснажном пресудом осуђивано, нити је против њега покренут кривични поступак за кривична дјела учињена против службене дужности, против полног интегритета, сексуалног злостављања и искориштавања дјетета, фалсификовање јавне исправе, недозвољена производња и промет опојних дрога, омогућавање уживања опојних дрога и које се не води у Регистру лица правоснажно осуђених за кривична дјела сексуалне злоупотребе и </w:t>
      </w:r>
      <w:r w:rsidR="005C007D" w:rsidRPr="00040DD6">
        <w:rPr>
          <w:rFonts w:ascii="Times New Roman" w:hAnsi="Times New Roman" w:cs="Times New Roman"/>
          <w:sz w:val="24"/>
          <w:szCs w:val="24"/>
          <w:lang w:val="sr-Cyrl-BA"/>
        </w:rPr>
        <w:t>искориштавања дјеце.</w:t>
      </w:r>
    </w:p>
    <w:p w14:paraId="2ABCEDC2" w14:textId="3AC2CD19" w:rsidR="00C37809" w:rsidRPr="00040DD6" w:rsidRDefault="00C37809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Јавни конкурс за именовање дирек</w:t>
      </w:r>
      <w:r w:rsidR="00CB270B" w:rsidRPr="00040DD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ора</w:t>
      </w:r>
      <w:r w:rsidR="0052273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јавне установе </w:t>
      </w:r>
      <w:r w:rsidR="008B0404" w:rsidRPr="00040DD6">
        <w:rPr>
          <w:rFonts w:ascii="Times New Roman" w:hAnsi="Times New Roman" w:cs="Times New Roman"/>
          <w:sz w:val="24"/>
          <w:szCs w:val="24"/>
          <w:lang w:val="sr-Cyrl-BA"/>
        </w:rPr>
        <w:t>објављује</w:t>
      </w:r>
      <w:r w:rsidR="00CB270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се у „Службеном гласнику Републике Српске“ и у најмање једном дневном</w:t>
      </w:r>
      <w:r w:rsidR="00BA3BB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листу који излази на територији</w:t>
      </w:r>
      <w:r w:rsidR="00CB270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цијеле Републике.</w:t>
      </w:r>
    </w:p>
    <w:p w14:paraId="05B7B3EF" w14:textId="6393C7B3" w:rsidR="006269D7" w:rsidRPr="00040DD6" w:rsidRDefault="00067765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Јавни конкурс расписује Министарство, </w:t>
      </w:r>
      <w:r w:rsidR="00E6216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 основу одлуке Владе,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најмање </w:t>
      </w:r>
      <w:r w:rsidR="00BE0ECE" w:rsidRPr="00040DD6">
        <w:rPr>
          <w:rFonts w:ascii="Times New Roman" w:hAnsi="Times New Roman" w:cs="Times New Roman"/>
          <w:sz w:val="24"/>
          <w:szCs w:val="24"/>
          <w:lang w:val="sr-Cyrl-BA"/>
        </w:rPr>
        <w:t>три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мјесеца прије истека мандата директора.</w:t>
      </w:r>
    </w:p>
    <w:p w14:paraId="2CF9EA91" w14:textId="0B8E67F1" w:rsidR="004C1100" w:rsidRPr="00040DD6" w:rsidRDefault="004C1100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 установе за свој рад одговара управном одбору и оснивачу установе.</w:t>
      </w:r>
    </w:p>
    <w:p w14:paraId="53F136EE" w14:textId="6C45087F" w:rsidR="006C4A54" w:rsidRPr="00040DD6" w:rsidRDefault="00A34075" w:rsidP="009F2C5D">
      <w:pPr>
        <w:pStyle w:val="ListParagraph"/>
        <w:numPr>
          <w:ilvl w:val="0"/>
          <w:numId w:val="4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 доноси Правилник о условима и поступку избора и разрјешења директора установа ученичког стандарда.</w:t>
      </w:r>
    </w:p>
    <w:p w14:paraId="7136385A" w14:textId="77777777" w:rsidR="00A34075" w:rsidRPr="00040DD6" w:rsidRDefault="00A34075" w:rsidP="00D5112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8DC5CC" w14:textId="69882BE6" w:rsidR="006056B3" w:rsidRPr="00040DD6" w:rsidRDefault="006056B3" w:rsidP="00D51126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D0767E" w:rsidRPr="00040DD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493784" w:rsidRPr="00040DD6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D0767E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CE9E619" w14:textId="77777777" w:rsidR="00D16B75" w:rsidRPr="00040DD6" w:rsidRDefault="00D16B75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42D1DC7" w14:textId="39CF0EC8" w:rsidR="001F4A6F" w:rsidRPr="00040DD6" w:rsidRDefault="001F4A6F" w:rsidP="009F2C5D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 је одговоран за законитост рада и за успјешно обављање дјелатности установе.</w:t>
      </w:r>
    </w:p>
    <w:p w14:paraId="61DC4D2F" w14:textId="77777777" w:rsidR="006640DD" w:rsidRPr="00040DD6" w:rsidRDefault="00D702EE" w:rsidP="009F2C5D">
      <w:pPr>
        <w:pStyle w:val="ListParagraph"/>
        <w:numPr>
          <w:ilvl w:val="0"/>
          <w:numId w:val="2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 установе обавља сљедеће послове:</w:t>
      </w:r>
    </w:p>
    <w:p w14:paraId="539D2579" w14:textId="52A1C66E" w:rsidR="00D16B75" w:rsidRPr="00040DD6" w:rsidRDefault="00D16B75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заступа и представља установу,</w:t>
      </w:r>
      <w:r w:rsidR="001F4A6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EB3665A" w14:textId="41A7A081" w:rsidR="00E8629C" w:rsidRPr="00040DD6" w:rsidRDefault="007C3DF1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одлучује </w:t>
      </w:r>
      <w:r w:rsidR="00E8629C" w:rsidRPr="00040DD6">
        <w:rPr>
          <w:rFonts w:ascii="Times New Roman" w:hAnsi="Times New Roman" w:cs="Times New Roman"/>
          <w:sz w:val="24"/>
          <w:szCs w:val="24"/>
          <w:lang w:val="sr-Cyrl-BA"/>
        </w:rPr>
        <w:t>о намјенском кориштењу средстава утврђених финансијским планом до износа утврђеног статутом установе,</w:t>
      </w:r>
    </w:p>
    <w:p w14:paraId="536A6AE7" w14:textId="2BF39363" w:rsidR="00E8629C" w:rsidRPr="00040DD6" w:rsidRDefault="00E8629C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доноси акт о организацији и с</w:t>
      </w:r>
      <w:r w:rsidR="009629F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истематизацији радних мјеста за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установ</w:t>
      </w:r>
      <w:r w:rsidR="00A65B3E" w:rsidRPr="00040DD6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629F6" w:rsidRPr="00040DD6">
        <w:rPr>
          <w:rFonts w:ascii="Times New Roman" w:hAnsi="Times New Roman" w:cs="Times New Roman"/>
          <w:sz w:val="24"/>
          <w:szCs w:val="24"/>
          <w:lang w:val="sr-Cyrl-BA"/>
        </w:rPr>
        <w:t>уз сагласност Министарства</w:t>
      </w:r>
      <w:r w:rsidR="00D4082C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4940273" w14:textId="411BE3CC" w:rsidR="00E8629C" w:rsidRPr="00040DD6" w:rsidRDefault="00E8629C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одговоран је за реализацију годишњег </w:t>
      </w:r>
      <w:r w:rsidR="003925F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плана и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програма рада установе,</w:t>
      </w:r>
    </w:p>
    <w:p w14:paraId="2D2ECA26" w14:textId="12EE40A5" w:rsidR="00E8629C" w:rsidRPr="00040DD6" w:rsidRDefault="00A064A9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предлаже управном одбору одлуке из његове надлежности и одговоран је за </w:t>
      </w:r>
      <w:r w:rsidR="00A65B3E" w:rsidRPr="00040DD6">
        <w:rPr>
          <w:rFonts w:ascii="Times New Roman" w:hAnsi="Times New Roman" w:cs="Times New Roman"/>
          <w:sz w:val="24"/>
          <w:szCs w:val="24"/>
          <w:lang w:val="sr-Cyrl-BA"/>
        </w:rPr>
        <w:t>њихово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извршавање,</w:t>
      </w:r>
    </w:p>
    <w:p w14:paraId="770DDB82" w14:textId="4015A4B7" w:rsidR="001F4A6F" w:rsidRPr="00040DD6" w:rsidRDefault="001F4A6F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одлучује о правима, обавезама и одговорностима запослених у установи,</w:t>
      </w:r>
    </w:p>
    <w:p w14:paraId="69AB03E8" w14:textId="01E77BA0" w:rsidR="001F4A6F" w:rsidRPr="00040DD6" w:rsidRDefault="001F4A6F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одговоран</w:t>
      </w:r>
      <w:r w:rsidR="00BB4B3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је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за сигурност ученика који су смјештени у дому,</w:t>
      </w:r>
    </w:p>
    <w:p w14:paraId="60C1DAE2" w14:textId="11C80931" w:rsidR="006640DD" w:rsidRPr="00040DD6" w:rsidRDefault="006640DD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сарађује са родитељима, односно старатељима ученика, другим установама и организацијама и орган</w:t>
      </w:r>
      <w:r w:rsidR="003B57BC" w:rsidRPr="00040DD6">
        <w:rPr>
          <w:rFonts w:ascii="Times New Roman" w:hAnsi="Times New Roman" w:cs="Times New Roman"/>
          <w:sz w:val="24"/>
          <w:szCs w:val="24"/>
          <w:lang w:val="sr-Cyrl-BA"/>
        </w:rPr>
        <w:t>има јединице локалне самоуправе,</w:t>
      </w:r>
    </w:p>
    <w:p w14:paraId="1F981693" w14:textId="175C1A77" w:rsidR="003925F7" w:rsidRPr="00040DD6" w:rsidRDefault="001F4A6F" w:rsidP="009F2C5D">
      <w:pPr>
        <w:pStyle w:val="ListParagraph"/>
        <w:numPr>
          <w:ilvl w:val="0"/>
          <w:numId w:val="5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обавља и друге послове у складу са законом и статутом установе.</w:t>
      </w:r>
    </w:p>
    <w:p w14:paraId="62CE1C12" w14:textId="4D92D010" w:rsidR="007575FA" w:rsidRPr="00040DD6" w:rsidRDefault="007575FA" w:rsidP="00D362E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35191F8D" w14:textId="0C8704FB" w:rsidR="003339CB" w:rsidRPr="00040DD6" w:rsidRDefault="00C11EDD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9629F6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2D6D4C5" w14:textId="77777777" w:rsidR="00D362E7" w:rsidRPr="00040DD6" w:rsidRDefault="00D362E7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FDC361F" w14:textId="617885B9" w:rsidR="003339CB" w:rsidRPr="00040DD6" w:rsidRDefault="006733A1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Дужност директора </w:t>
      </w:r>
      <w:r w:rsidR="0098027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јавне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установе престаје: ис</w:t>
      </w:r>
      <w:r w:rsidR="00980273" w:rsidRPr="00040DD6">
        <w:rPr>
          <w:rFonts w:ascii="Times New Roman" w:hAnsi="Times New Roman" w:cs="Times New Roman"/>
          <w:sz w:val="24"/>
          <w:szCs w:val="24"/>
          <w:lang w:val="sr-Cyrl-BA"/>
        </w:rPr>
        <w:t>теком мандата, на лични захтјев,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разрјешењем и стицањем услова за престанак радног односа</w:t>
      </w:r>
      <w:r w:rsidR="0063720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складу са законом који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>м се</w:t>
      </w:r>
      <w:r w:rsidR="0063720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уређуј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63720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радн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3720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однос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37208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E150B31" w14:textId="4C4629D5" w:rsidR="006733A1" w:rsidRPr="00040DD6" w:rsidRDefault="00E6216F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Рјешење о разрјешењу </w:t>
      </w:r>
      <w:r w:rsidR="006733A1" w:rsidRPr="00040DD6">
        <w:rPr>
          <w:rFonts w:ascii="Times New Roman" w:hAnsi="Times New Roman" w:cs="Times New Roman"/>
          <w:sz w:val="24"/>
          <w:szCs w:val="24"/>
          <w:lang w:val="sr-Cyrl-BA"/>
        </w:rPr>
        <w:t>дужности</w:t>
      </w:r>
      <w:r w:rsidR="008F691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директора установе доноси </w:t>
      </w:r>
      <w:r w:rsidR="00A65B3E" w:rsidRPr="00040DD6">
        <w:rPr>
          <w:rFonts w:ascii="Times New Roman" w:hAnsi="Times New Roman" w:cs="Times New Roman"/>
          <w:sz w:val="24"/>
          <w:szCs w:val="24"/>
          <w:lang w:val="sr-Cyrl-BA"/>
        </w:rPr>
        <w:t>оснивач</w:t>
      </w:r>
      <w:r w:rsidR="006733A1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85B3F06" w14:textId="384AC050" w:rsidR="006733A1" w:rsidRPr="00040DD6" w:rsidRDefault="00E6216F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Оснивач разрјешава</w:t>
      </w:r>
      <w:r w:rsidR="006733A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дужности директора установе прије истека мандата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лице</w:t>
      </w:r>
      <w:r w:rsidR="006733A1" w:rsidRPr="00040DD6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0F8DBC6C" w14:textId="2F3570D1" w:rsidR="006733A1" w:rsidRPr="00040DD6" w:rsidRDefault="00E804E9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које</w:t>
      </w:r>
      <w:r w:rsidR="00924AC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је правоснажном пресудом осуђивано, или је против њега покренут кривични поступак за кривична дјела учињена против службене дужности, злоупотребe службеног положаја или овлашћења, проневјеру, превару у служби, примање и давање мита, трговину утицајем, ненамјенско кориш</w:t>
      </w:r>
      <w:r w:rsidR="00AA7307" w:rsidRPr="00040DD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="00924AC7" w:rsidRPr="00040DD6">
        <w:rPr>
          <w:rFonts w:ascii="Times New Roman" w:hAnsi="Times New Roman" w:cs="Times New Roman"/>
          <w:sz w:val="24"/>
          <w:szCs w:val="24"/>
          <w:lang w:val="sr-Cyrl-BA"/>
        </w:rPr>
        <w:t>ење буџетских средстава, фалсификовање исправе, фалсификовање или уништавање службене исправе, те за кривична дјела против полног интегритета, сексуалног злостављања и искориштавања дјетета,</w:t>
      </w:r>
      <w:r w:rsidR="00D46CF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B823CA5" w14:textId="00017418" w:rsidR="00F00C98" w:rsidRPr="00040DD6" w:rsidRDefault="00F00C98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ако је надлежни орган утврдио да директор 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не предузима мјере за остваривање планова и програма установе,</w:t>
      </w:r>
    </w:p>
    <w:p w14:paraId="5E5D75BC" w14:textId="352B4DF8" w:rsidR="00F00C98" w:rsidRPr="00040DD6" w:rsidRDefault="00F00C98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ако директор у остављеном року не поступи по налогу, односно наложеним мјерама инспекције или Министарства које се односе на обавезу отклањања утврђених недостатака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 неправилности,</w:t>
      </w:r>
    </w:p>
    <w:p w14:paraId="427A8770" w14:textId="1500C421" w:rsidR="00F00C98" w:rsidRPr="00040DD6" w:rsidRDefault="00F00C98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ако надлежни орган утврди да директор 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располаже средствима и имовином установе на начин супротан одредбама овог закона</w:t>
      </w:r>
      <w:r w:rsidR="004A265D" w:rsidRPr="00040DD6">
        <w:rPr>
          <w:rFonts w:ascii="Times New Roman" w:hAnsi="Times New Roman" w:cs="Times New Roman"/>
          <w:sz w:val="24"/>
          <w:szCs w:val="24"/>
          <w:lang w:val="sr-Cyrl-BA"/>
        </w:rPr>
        <w:t>, статута и општих аката установе,</w:t>
      </w:r>
    </w:p>
    <w:p w14:paraId="71AA9ADE" w14:textId="72F710CF" w:rsidR="004A265D" w:rsidRPr="00040DD6" w:rsidRDefault="004A265D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ако се у току мандата утврди да директор 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не испуњава услове из члана 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30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став </w:t>
      </w:r>
      <w:r w:rsidR="008E152A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овог закона,</w:t>
      </w:r>
    </w:p>
    <w:p w14:paraId="390425EB" w14:textId="1F3224CD" w:rsidR="004A265D" w:rsidRPr="00040DD6" w:rsidRDefault="004A265D" w:rsidP="00E804E9">
      <w:pPr>
        <w:pStyle w:val="ListParagraph"/>
        <w:numPr>
          <w:ilvl w:val="0"/>
          <w:numId w:val="27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другим случајевима утврђеним законом.</w:t>
      </w:r>
    </w:p>
    <w:p w14:paraId="61BA9BAC" w14:textId="5EE14EB3" w:rsidR="000670CC" w:rsidRPr="00040DD6" w:rsidRDefault="00080685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Иницијативу за разрјешење директора установе могу покренути: </w:t>
      </w:r>
    </w:p>
    <w:p w14:paraId="04950A5D" w14:textId="521AB924" w:rsidR="00080685" w:rsidRPr="00040DD6" w:rsidRDefault="00CF0D53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="00080685" w:rsidRPr="00040DD6">
        <w:rPr>
          <w:rFonts w:ascii="Times New Roman" w:hAnsi="Times New Roman" w:cs="Times New Roman"/>
          <w:sz w:val="24"/>
          <w:szCs w:val="24"/>
          <w:lang w:val="sr-Cyrl-BA"/>
        </w:rPr>
        <w:t>инистар,</w:t>
      </w:r>
    </w:p>
    <w:p w14:paraId="1DB6B89B" w14:textId="38D01C78" w:rsidR="00080685" w:rsidRPr="00040DD6" w:rsidRDefault="00080685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Управни одбор</w:t>
      </w:r>
      <w:r w:rsidR="00FE3F9D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9C021BF" w14:textId="23B4FAE5" w:rsidR="00080685" w:rsidRPr="00040DD6" w:rsidRDefault="00080685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Педагошко вијеће,</w:t>
      </w:r>
    </w:p>
    <w:p w14:paraId="7109DF95" w14:textId="4DFEFB7F" w:rsidR="00080685" w:rsidRPr="00040DD6" w:rsidRDefault="00080685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Синдикат установе,</w:t>
      </w:r>
    </w:p>
    <w:p w14:paraId="4A03207C" w14:textId="3666F167" w:rsidR="00080685" w:rsidRPr="00040DD6" w:rsidRDefault="00080685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Савјет родитеља,</w:t>
      </w:r>
    </w:p>
    <w:p w14:paraId="2647D3A4" w14:textId="7B02B3D5" w:rsidR="00080685" w:rsidRPr="00040DD6" w:rsidRDefault="0046306A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Инспекција за просвјету и спорт</w:t>
      </w:r>
      <w:r w:rsidR="00A65B3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</w:p>
    <w:p w14:paraId="7553A052" w14:textId="52CF62DB" w:rsidR="002B4960" w:rsidRPr="00040DD6" w:rsidRDefault="00D64724" w:rsidP="00E804E9">
      <w:pPr>
        <w:pStyle w:val="ListParagraph"/>
        <w:numPr>
          <w:ilvl w:val="0"/>
          <w:numId w:val="65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Републички педагошки завод (у даљем тексту</w:t>
      </w:r>
      <w:r w:rsidR="00E804E9" w:rsidRPr="00040DD6">
        <w:rPr>
          <w:rFonts w:ascii="Times New Roman" w:hAnsi="Times New Roman" w:cs="Times New Roman"/>
          <w:sz w:val="24"/>
          <w:szCs w:val="24"/>
          <w:lang w:val="sr-Cyrl-BA"/>
        </w:rPr>
        <w:t>: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РПЗ)</w:t>
      </w:r>
      <w:r w:rsidR="002B496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A06CDA8" w14:textId="5DA911DB" w:rsidR="002B4960" w:rsidRPr="00040DD6" w:rsidRDefault="002B4960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Иницијатива за разрјешење директора </w:t>
      </w:r>
      <w:r w:rsidR="000125F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доставља се министру.</w:t>
      </w:r>
    </w:p>
    <w:p w14:paraId="13290DEA" w14:textId="301B2969" w:rsidR="002B4960" w:rsidRPr="00040DD6" w:rsidRDefault="002B4960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</w:t>
      </w:r>
      <w:r w:rsidR="000125FC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року од 15 дана од дана достављања иницијативе из става 5. овог члана, разматра иницијативу и утврђује да ли постоје услови предвиђени овим законом за разрјешење директора</w:t>
      </w:r>
      <w:r w:rsidR="000125F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 томе обавјештава предлагача иницијативе.</w:t>
      </w:r>
    </w:p>
    <w:p w14:paraId="6F2F782B" w14:textId="1D105E37" w:rsidR="00074C8B" w:rsidRPr="00040DD6" w:rsidRDefault="002B4960" w:rsidP="009F2C5D">
      <w:pPr>
        <w:pStyle w:val="ListParagraph"/>
        <w:numPr>
          <w:ilvl w:val="0"/>
          <w:numId w:val="26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Ако утврди да су испуњени услови предвиђени овим законом за разрјешење директора, Влада на приједлог министра доноси р</w:t>
      </w:r>
      <w:r w:rsidR="001D2E4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јешење о разрјешењу директора </w:t>
      </w:r>
      <w:r w:rsidR="000125F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 именује вршиоца дужности директора</w:t>
      </w:r>
      <w:r w:rsidR="000125F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74A84BF" w14:textId="77777777" w:rsidR="000F0D81" w:rsidRPr="00040DD6" w:rsidRDefault="000F0D81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21F49F" w14:textId="4BA486ED" w:rsidR="00074C8B" w:rsidRPr="00040DD6" w:rsidRDefault="00074C8B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064FB7C" w14:textId="77777777" w:rsidR="00133A18" w:rsidRPr="00040DD6" w:rsidRDefault="00133A18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6FB399" w14:textId="1F4C1A70" w:rsidR="002B4960" w:rsidRPr="00040DD6" w:rsidRDefault="000125FC" w:rsidP="00F837A0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C3DF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Вршиоца дужности директора </w:t>
      </w:r>
      <w:r w:rsidR="0098027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јавне </w:t>
      </w:r>
      <w:r w:rsidR="007C3DF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именује </w:t>
      </w:r>
      <w:r w:rsidR="00980273" w:rsidRPr="00040DD6">
        <w:rPr>
          <w:rFonts w:ascii="Times New Roman" w:hAnsi="Times New Roman" w:cs="Times New Roman"/>
          <w:sz w:val="24"/>
          <w:szCs w:val="24"/>
          <w:lang w:val="sr-Cyrl-BA"/>
        </w:rPr>
        <w:t>Влада</w:t>
      </w:r>
      <w:r w:rsidR="007C3DF1" w:rsidRPr="00040DD6">
        <w:rPr>
          <w:rFonts w:ascii="Times New Roman" w:hAnsi="Times New Roman" w:cs="Times New Roman"/>
          <w:sz w:val="24"/>
          <w:szCs w:val="24"/>
          <w:lang w:val="sr-Cyrl-BA"/>
        </w:rPr>
        <w:t>, у случају када</w:t>
      </w:r>
      <w:r w:rsidR="002B496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је: </w:t>
      </w:r>
    </w:p>
    <w:p w14:paraId="7D109B56" w14:textId="5A5EED07" w:rsidR="007C3DF1" w:rsidRPr="00040DD6" w:rsidRDefault="00980273" w:rsidP="009F2C5D">
      <w:pPr>
        <w:pStyle w:val="ListParagraph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директору установе преста</w:t>
      </w:r>
      <w:r w:rsidR="002B4960" w:rsidRPr="00040DD6">
        <w:rPr>
          <w:rFonts w:ascii="Times New Roman" w:hAnsi="Times New Roman" w:cs="Times New Roman"/>
          <w:sz w:val="24"/>
          <w:szCs w:val="24"/>
          <w:lang w:val="sr-Cyrl-BA"/>
        </w:rPr>
        <w:t>ла</w:t>
      </w:r>
      <w:r w:rsidR="007C3DF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дужност, а није расписан конкурс или није окончан </w:t>
      </w:r>
      <w:r w:rsidR="002B4960" w:rsidRPr="00040DD6">
        <w:rPr>
          <w:rFonts w:ascii="Times New Roman" w:hAnsi="Times New Roman" w:cs="Times New Roman"/>
          <w:sz w:val="24"/>
          <w:szCs w:val="24"/>
          <w:lang w:val="sr-Cyrl-BA"/>
        </w:rPr>
        <w:t>поступак по расписаном конкурсу</w:t>
      </w:r>
      <w:r w:rsidR="000125FC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3925F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08C118E" w14:textId="746B220F" w:rsidR="002B4960" w:rsidRPr="00040DD6" w:rsidRDefault="000125FC" w:rsidP="009F2C5D">
      <w:pPr>
        <w:pStyle w:val="ListParagraph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2B496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длуком Владе директор разријешен дужности прије истека мандата, </w:t>
      </w:r>
    </w:p>
    <w:p w14:paraId="4574B1D7" w14:textId="06B81D22" w:rsidR="002B4960" w:rsidRPr="00040DD6" w:rsidRDefault="002B4960" w:rsidP="009F2C5D">
      <w:pPr>
        <w:pStyle w:val="ListParagraph"/>
        <w:numPr>
          <w:ilvl w:val="0"/>
          <w:numId w:val="6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другим случајевима када установа нема директора</w:t>
      </w:r>
      <w:r w:rsidR="000125FC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3138DE3" w14:textId="12BE082B" w:rsidR="002A30D9" w:rsidRPr="00040DD6" w:rsidRDefault="000125FC" w:rsidP="009F2C5D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A30D9" w:rsidRPr="00040DD6">
        <w:rPr>
          <w:rFonts w:ascii="Times New Roman" w:hAnsi="Times New Roman" w:cs="Times New Roman"/>
          <w:sz w:val="24"/>
          <w:szCs w:val="24"/>
          <w:lang w:val="sr-Cyrl-BA"/>
        </w:rPr>
        <w:t>Вршилац дужности из става 1. овог</w:t>
      </w:r>
      <w:r w:rsidR="00D46CF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члана именује се на период до 6</w:t>
      </w:r>
      <w:r w:rsidR="002A30D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0 дана. </w:t>
      </w:r>
    </w:p>
    <w:p w14:paraId="40EDCD98" w14:textId="3E36E097" w:rsidR="002A30D9" w:rsidRPr="00040DD6" w:rsidRDefault="000125FC" w:rsidP="009F2C5D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260D" w:rsidRPr="00040DD6">
        <w:rPr>
          <w:rFonts w:ascii="Times New Roman" w:hAnsi="Times New Roman" w:cs="Times New Roman"/>
          <w:sz w:val="24"/>
          <w:szCs w:val="24"/>
          <w:lang w:val="sr-Cyrl-BA"/>
        </w:rPr>
        <w:t>Права и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9260D" w:rsidRPr="00040DD6">
        <w:rPr>
          <w:rFonts w:ascii="Times New Roman" w:hAnsi="Times New Roman" w:cs="Times New Roman"/>
          <w:sz w:val="24"/>
          <w:szCs w:val="24"/>
          <w:lang w:val="sr-Cyrl-BA"/>
        </w:rPr>
        <w:t>обавезе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1155F"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директора установе односе се и на вршиоца дужности директора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установе</w:t>
      </w:r>
      <w:r w:rsidR="0011155F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1EFB6DE" w14:textId="2EFAF0CA" w:rsidR="0055443F" w:rsidRPr="00040DD6" w:rsidRDefault="000125FC" w:rsidP="009F2C5D">
      <w:pPr>
        <w:pStyle w:val="ListParagraph"/>
        <w:numPr>
          <w:ilvl w:val="0"/>
          <w:numId w:val="28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11155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Вршилац дужности директора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 </w:t>
      </w:r>
      <w:r w:rsidR="0011155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мора испуњавати услове из члана 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30</w:t>
      </w:r>
      <w:r w:rsidR="00133A1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="000F0D81" w:rsidRPr="00040DD6">
        <w:rPr>
          <w:rFonts w:ascii="Times New Roman" w:hAnsi="Times New Roman" w:cs="Times New Roman"/>
          <w:sz w:val="24"/>
          <w:szCs w:val="24"/>
          <w:lang w:val="sr-Cyrl-BA"/>
        </w:rPr>
        <w:t>став</w:t>
      </w:r>
      <w:r w:rsidR="00133A1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135A9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133A1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овог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</w:t>
      </w:r>
      <w:r w:rsidR="00133A18" w:rsidRPr="00040DD6">
        <w:rPr>
          <w:rFonts w:ascii="Times New Roman" w:hAnsi="Times New Roman" w:cs="Times New Roman"/>
          <w:sz w:val="24"/>
          <w:szCs w:val="24"/>
          <w:lang w:val="sr-Cyrl-BA"/>
        </w:rPr>
        <w:t>акона.</w:t>
      </w:r>
    </w:p>
    <w:p w14:paraId="516B4D1C" w14:textId="77777777" w:rsidR="00814333" w:rsidRPr="00040DD6" w:rsidRDefault="00814333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11DBD8D" w14:textId="3134677D" w:rsidR="00133A18" w:rsidRPr="00040DD6" w:rsidRDefault="00133A18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272E786" w14:textId="77777777" w:rsidR="00D362E7" w:rsidRPr="00040DD6" w:rsidRDefault="00D362E7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CFDA782" w14:textId="17BA6FBC" w:rsidR="00133A18" w:rsidRPr="00040DD6" w:rsidRDefault="00E548D5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Након спроведеног поступка јавне конкуренциј</w:t>
      </w:r>
      <w:r w:rsidR="00B92DB2" w:rsidRPr="00040DD6">
        <w:rPr>
          <w:rFonts w:ascii="Times New Roman" w:hAnsi="Times New Roman" w:cs="Times New Roman"/>
          <w:sz w:val="24"/>
          <w:szCs w:val="24"/>
          <w:lang w:val="sr-Cyrl-BA"/>
        </w:rPr>
        <w:t>е, а на приједлог Министарства,</w:t>
      </w:r>
      <w:r w:rsidR="002D547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чланове управног одбора за јавне установе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именује Влада.</w:t>
      </w:r>
    </w:p>
    <w:p w14:paraId="23B13469" w14:textId="3576764B" w:rsidR="00B77E78" w:rsidRPr="00040DD6" w:rsidRDefault="00B77E78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Управни одбор установе има три члана, од којих је један 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члан из реда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родитеља или старатеља, </w:t>
      </w:r>
      <w:r w:rsidR="00900CB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а два 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члана </w:t>
      </w:r>
      <w:r w:rsidR="000125F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су </w:t>
      </w:r>
      <w:r w:rsidR="0098027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 име </w:t>
      </w:r>
      <w:r w:rsidR="00C12611" w:rsidRPr="00040DD6">
        <w:rPr>
          <w:rFonts w:ascii="Times New Roman" w:hAnsi="Times New Roman" w:cs="Times New Roman"/>
          <w:sz w:val="24"/>
          <w:szCs w:val="24"/>
          <w:lang w:val="sr-Cyrl-BA"/>
        </w:rPr>
        <w:t>оснивача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F60F2D6" w14:textId="2DCC7EBC" w:rsidR="001C191E" w:rsidRPr="00040DD6" w:rsidRDefault="001C191E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управног одбора</w:t>
      </w:r>
      <w:r w:rsidR="00085BD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представник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оснивача мора имати најмање завршен први циклус студија</w:t>
      </w:r>
      <w:r w:rsidR="005535D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трогодишњем или четворогодишњем трајању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 остварених најмање</w:t>
      </w:r>
      <w:r w:rsidR="00030F6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180 ECTS бодова</w:t>
      </w:r>
      <w:r w:rsidR="00336AF3" w:rsidRPr="00040DD6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или еквивалент</w:t>
      </w:r>
      <w:r w:rsidR="00085BD3" w:rsidRPr="00040DD6">
        <w:rPr>
          <w:rFonts w:ascii="Times New Roman" w:hAnsi="Times New Roman" w:cs="Times New Roman"/>
          <w:sz w:val="24"/>
          <w:szCs w:val="24"/>
          <w:lang w:val="sr-Cyrl-BA"/>
        </w:rPr>
        <w:t>, а члан управног одбора представник родитеља мора имати најмање средњу стручну спрему</w:t>
      </w:r>
      <w:r w:rsidR="00246B3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четврти</w:t>
      </w:r>
      <w:r w:rsidR="00085BD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степен. </w:t>
      </w:r>
    </w:p>
    <w:p w14:paraId="32343C66" w14:textId="4ECC4937" w:rsidR="00B923A8" w:rsidRPr="00040DD6" w:rsidRDefault="00B923A8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 установе не може бити члан управног одбора.</w:t>
      </w:r>
    </w:p>
    <w:p w14:paraId="6034593D" w14:textId="77777777" w:rsidR="00E548D5" w:rsidRPr="00040DD6" w:rsidRDefault="00C95C69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Управни одбор именује се на мандат од четири године.</w:t>
      </w:r>
    </w:p>
    <w:p w14:paraId="535062BC" w14:textId="77777777" w:rsidR="00C95C69" w:rsidRPr="00040DD6" w:rsidRDefault="00C95C69" w:rsidP="009F2C5D">
      <w:pPr>
        <w:pStyle w:val="ListParagraph"/>
        <w:numPr>
          <w:ilvl w:val="0"/>
          <w:numId w:val="2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 управни одбор </w:t>
      </w:r>
      <w:r w:rsidR="0077509C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установе не може бити именовано лице:</w:t>
      </w:r>
    </w:p>
    <w:p w14:paraId="6FEF94E9" w14:textId="6916F5A9" w:rsidR="0077509C" w:rsidRPr="00040DD6" w:rsidRDefault="0077509C" w:rsidP="00476F8E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које је већ именовано у орган управљ</w:t>
      </w:r>
      <w:r w:rsidR="001F220C" w:rsidRPr="00040DD6">
        <w:rPr>
          <w:rFonts w:ascii="Times New Roman" w:hAnsi="Times New Roman" w:cs="Times New Roman"/>
          <w:sz w:val="24"/>
          <w:szCs w:val="24"/>
          <w:lang w:val="sr-Cyrl-BA"/>
        </w:rPr>
        <w:t>ања друге установе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44AFC69" w14:textId="2A6BC0B5" w:rsidR="00E6216F" w:rsidRPr="00040DD6" w:rsidRDefault="0077509C" w:rsidP="00476F8E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које је </w:t>
      </w:r>
      <w:r w:rsidR="00E6216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правоснажном пресудом осуђивано, или је против њега покренут кривични поступак за кривична дјела учињена против службене дужности, против полног интегритета, сексуалног злостављања и искориштавања дјетета, фалсификовање јавне исправе, недозвољена производња и промет опојних дрога, омогућавање </w:t>
      </w:r>
      <w:r w:rsidR="005C1E9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уживања </w:t>
      </w:r>
      <w:r w:rsidR="005C1E98"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опојних дрога и које се</w:t>
      </w:r>
      <w:r w:rsidR="00E6216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води у Регистру лица правоснажно осуђених за кривична дјела сексуалне злоупотребе и искориштавања дјеце</w:t>
      </w:r>
      <w:r w:rsidR="00924AC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6962931" w14:textId="77777777" w:rsidR="00542B63" w:rsidRPr="00040DD6" w:rsidRDefault="0077509C" w:rsidP="00476F8E">
      <w:pPr>
        <w:pStyle w:val="ListParagraph"/>
        <w:numPr>
          <w:ilvl w:val="0"/>
          <w:numId w:val="3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другим случајевима, у складу са законом.</w:t>
      </w:r>
    </w:p>
    <w:p w14:paraId="7A95CE77" w14:textId="0C009162" w:rsidR="00542B63" w:rsidRPr="00040DD6" w:rsidRDefault="00542B63" w:rsidP="00476F8E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(7)</w:t>
      </w:r>
      <w:r w:rsidR="005C1E9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Управни одбор у приватној установи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именује оснивач.</w:t>
      </w:r>
    </w:p>
    <w:p w14:paraId="0C618D7B" w14:textId="41BC9465" w:rsidR="00542B63" w:rsidRPr="00040DD6" w:rsidRDefault="00542B63" w:rsidP="00542B63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ED3DF90" w14:textId="77777777" w:rsidR="00D362E7" w:rsidRPr="00040DD6" w:rsidRDefault="0077509C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E0D27B4" w14:textId="77777777" w:rsidR="0077509C" w:rsidRPr="00040DD6" w:rsidRDefault="0077509C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9B91D53" w14:textId="77777777" w:rsidR="0077509C" w:rsidRPr="00040DD6" w:rsidRDefault="001C02C2" w:rsidP="009F2C5D">
      <w:pPr>
        <w:pStyle w:val="ListParagraph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Управни одбор установе:</w:t>
      </w:r>
    </w:p>
    <w:p w14:paraId="2DA6D996" w14:textId="081FC934" w:rsidR="001C02C2" w:rsidRPr="00040DD6" w:rsidRDefault="001C02C2" w:rsidP="002519D9">
      <w:pPr>
        <w:pStyle w:val="ListParagraph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</w:t>
      </w:r>
      <w:r w:rsidR="00C24EEF" w:rsidRPr="00040DD6">
        <w:rPr>
          <w:rFonts w:ascii="Times New Roman" w:hAnsi="Times New Roman" w:cs="Times New Roman"/>
          <w:sz w:val="24"/>
          <w:szCs w:val="24"/>
          <w:lang w:val="sr-Cyrl-BA"/>
        </w:rPr>
        <w:t>оноси статут,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24EE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пословник о раду управног одбора,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друге опште акте установе</w:t>
      </w:r>
      <w:r w:rsidR="000670C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годишњи </w:t>
      </w:r>
      <w:r w:rsidR="00597728" w:rsidRPr="00040DD6">
        <w:rPr>
          <w:rFonts w:ascii="Times New Roman" w:hAnsi="Times New Roman" w:cs="Times New Roman"/>
          <w:sz w:val="24"/>
          <w:szCs w:val="24"/>
          <w:lang w:val="sr-Cyrl-BA"/>
        </w:rPr>
        <w:t>програм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рада и финансијски план,</w:t>
      </w:r>
    </w:p>
    <w:p w14:paraId="74F62090" w14:textId="27AF5402" w:rsidR="001C02C2" w:rsidRPr="00040DD6" w:rsidRDefault="00BE0EA6" w:rsidP="002519D9">
      <w:pPr>
        <w:pStyle w:val="ListParagraph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одлучује о пословању установе и статусним промјенама,</w:t>
      </w:r>
    </w:p>
    <w:p w14:paraId="214C22AF" w14:textId="43F647A0" w:rsidR="001C02C2" w:rsidRPr="00040DD6" w:rsidRDefault="001C02C2" w:rsidP="002519D9">
      <w:pPr>
        <w:pStyle w:val="ListParagraph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разматра извјештаје о пословању и годишњи обрачун,</w:t>
      </w:r>
    </w:p>
    <w:p w14:paraId="00DB5C7C" w14:textId="77777777" w:rsidR="001C02C2" w:rsidRPr="00040DD6" w:rsidRDefault="001C02C2" w:rsidP="002519D9">
      <w:pPr>
        <w:pStyle w:val="ListParagraph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одлучује о кориштењу средстава за инвестиције и инвестиционо и текуће одржавање,</w:t>
      </w:r>
    </w:p>
    <w:p w14:paraId="7A77AA67" w14:textId="77777777" w:rsidR="00B16A1A" w:rsidRPr="00040DD6" w:rsidRDefault="00B16A1A" w:rsidP="002519D9">
      <w:pPr>
        <w:pStyle w:val="ListParagraph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усваја годишњи план јавних набавки установе,</w:t>
      </w:r>
    </w:p>
    <w:p w14:paraId="5BD13BCF" w14:textId="77777777" w:rsidR="00B16A1A" w:rsidRPr="00040DD6" w:rsidRDefault="00B16A1A" w:rsidP="002519D9">
      <w:pPr>
        <w:pStyle w:val="ListParagraph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одлучује о правима, обавезама и одговорностима директора,</w:t>
      </w:r>
    </w:p>
    <w:p w14:paraId="04F06C77" w14:textId="77777777" w:rsidR="00B16A1A" w:rsidRPr="00040DD6" w:rsidRDefault="00B16A1A" w:rsidP="002519D9">
      <w:pPr>
        <w:pStyle w:val="ListParagraph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разматра резултате рада и предузима мјере за побољшање услова и резултата установе,</w:t>
      </w:r>
    </w:p>
    <w:p w14:paraId="167DB2CD" w14:textId="011B7DD5" w:rsidR="001C02C2" w:rsidRPr="00040DD6" w:rsidRDefault="001C02C2" w:rsidP="002519D9">
      <w:pPr>
        <w:pStyle w:val="ListParagraph"/>
        <w:numPr>
          <w:ilvl w:val="0"/>
          <w:numId w:val="32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обавља и друге послове утврђене прописима којима се </w:t>
      </w:r>
      <w:r w:rsidR="003C1BF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уређује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систем јавних служби </w:t>
      </w:r>
      <w:r w:rsidR="007D568F" w:rsidRPr="00040DD6">
        <w:rPr>
          <w:rFonts w:ascii="Times New Roman" w:hAnsi="Times New Roman" w:cs="Times New Roman"/>
          <w:sz w:val="24"/>
          <w:szCs w:val="24"/>
          <w:lang w:val="sr-Cyrl-BA"/>
        </w:rPr>
        <w:t>и статутом установе.</w:t>
      </w:r>
    </w:p>
    <w:p w14:paraId="6F412455" w14:textId="77777777" w:rsidR="00564908" w:rsidRPr="00040DD6" w:rsidRDefault="00564908" w:rsidP="009F2C5D">
      <w:pPr>
        <w:pStyle w:val="ListParagraph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Управни одбор установе доноси одлуке већином гласова од укупног броја чланова.</w:t>
      </w:r>
    </w:p>
    <w:p w14:paraId="011E49A3" w14:textId="24194F98" w:rsidR="00597728" w:rsidRPr="00040DD6" w:rsidRDefault="00564908" w:rsidP="009F2C5D">
      <w:pPr>
        <w:pStyle w:val="ListParagraph"/>
        <w:numPr>
          <w:ilvl w:val="0"/>
          <w:numId w:val="3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Рад управног одбора уређује се статутом установе и пословником о раду управног одбора.</w:t>
      </w:r>
    </w:p>
    <w:p w14:paraId="7A0F497D" w14:textId="77777777" w:rsidR="00901739" w:rsidRPr="00040DD6" w:rsidRDefault="00901739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0236805" w14:textId="14EB6415" w:rsidR="007230D1" w:rsidRPr="00040DD6" w:rsidRDefault="007230D1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A30896A" w14:textId="77777777" w:rsidR="007230D1" w:rsidRPr="00040DD6" w:rsidRDefault="007230D1" w:rsidP="00D362E7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314695E" w14:textId="393D7118" w:rsidR="007230D1" w:rsidRPr="00040DD6" w:rsidRDefault="00246B3F" w:rsidP="009F2C5D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481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Влада ће </w:t>
      </w:r>
      <w:r w:rsidR="007230D1" w:rsidRPr="00040DD6">
        <w:rPr>
          <w:rFonts w:ascii="Times New Roman" w:hAnsi="Times New Roman" w:cs="Times New Roman"/>
          <w:sz w:val="24"/>
          <w:szCs w:val="24"/>
          <w:lang w:val="sr-Cyrl-BA"/>
        </w:rPr>
        <w:t>разријеши</w:t>
      </w:r>
      <w:r w:rsidR="0090481B" w:rsidRPr="00040DD6">
        <w:rPr>
          <w:rFonts w:ascii="Times New Roman" w:hAnsi="Times New Roman" w:cs="Times New Roman"/>
          <w:sz w:val="24"/>
          <w:szCs w:val="24"/>
          <w:lang w:val="sr-Cyrl-BA"/>
        </w:rPr>
        <w:t>ти</w:t>
      </w:r>
      <w:r w:rsidR="00575558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230D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прије истека мандата</w:t>
      </w:r>
      <w:r w:rsidR="00575558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7230D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78C4" w:rsidRPr="00040DD6">
        <w:rPr>
          <w:rFonts w:ascii="Times New Roman" w:hAnsi="Times New Roman" w:cs="Times New Roman"/>
          <w:sz w:val="24"/>
          <w:szCs w:val="24"/>
          <w:lang w:val="sr-Cyrl-BA"/>
        </w:rPr>
        <w:t>поједине</w:t>
      </w:r>
      <w:r w:rsidR="0057555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или све чланове управног одбора</w:t>
      </w:r>
      <w:r w:rsidR="00711A6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11A67" w:rsidRPr="00040DD6">
        <w:rPr>
          <w:rFonts w:ascii="Times New Roman" w:hAnsi="Times New Roman" w:cs="Times New Roman"/>
          <w:color w:val="000000" w:themeColor="text1"/>
          <w:sz w:val="24"/>
          <w:szCs w:val="24"/>
          <w:lang w:val="sr-Cyrl-BA"/>
        </w:rPr>
        <w:t>јавне установе</w:t>
      </w:r>
      <w:r w:rsidR="003B467C" w:rsidRPr="00040DD6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11B2E63" w14:textId="77777777" w:rsidR="007230D1" w:rsidRPr="00040DD6" w:rsidRDefault="007230D1" w:rsidP="009F2C5D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 лични захтјев,</w:t>
      </w:r>
    </w:p>
    <w:p w14:paraId="1ACF73BE" w14:textId="77777777" w:rsidR="002E3D25" w:rsidRPr="00040DD6" w:rsidRDefault="002E3D25" w:rsidP="009F2C5D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ако члан управног одбора неоправдано одсуствује са сједница или несавјесним радом онемогућава рад управног одбора,</w:t>
      </w:r>
    </w:p>
    <w:p w14:paraId="23980975" w14:textId="36A3A647" w:rsidR="002E3D25" w:rsidRPr="00040DD6" w:rsidRDefault="002E3D25" w:rsidP="009F2C5D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ако управни одбор доноси незаконите одлуке или не доноси одлуке које је на основу закона и статута дужан да доноси</w:t>
      </w:r>
      <w:r w:rsidR="00246B3F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46EAC95A" w14:textId="3832AEA1" w:rsidR="0090481B" w:rsidRPr="00040DD6" w:rsidRDefault="002E3D25" w:rsidP="009F2C5D">
      <w:pPr>
        <w:pStyle w:val="ListParagraph"/>
        <w:numPr>
          <w:ilvl w:val="0"/>
          <w:numId w:val="3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другим случајевима у складу са статутом установе.</w:t>
      </w:r>
    </w:p>
    <w:p w14:paraId="0B621AAD" w14:textId="3CAA591C" w:rsidR="0090481B" w:rsidRPr="00040DD6" w:rsidRDefault="00246B3F" w:rsidP="009F2C5D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481B" w:rsidRPr="00040DD6">
        <w:rPr>
          <w:rFonts w:ascii="Times New Roman" w:hAnsi="Times New Roman" w:cs="Times New Roman"/>
          <w:sz w:val="24"/>
          <w:szCs w:val="24"/>
          <w:lang w:val="sr-Cyrl-BA"/>
        </w:rPr>
        <w:t>У случају разрјешења члана управног одбора прије истека мандата, Влада имен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ује</w:t>
      </w:r>
      <w:r w:rsidR="0090481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новог члана, у складу са овим законом. </w:t>
      </w:r>
    </w:p>
    <w:p w14:paraId="59FF6E56" w14:textId="7526CBB0" w:rsidR="002E3D25" w:rsidRPr="00040DD6" w:rsidRDefault="00246B3F" w:rsidP="009F2C5D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2E3D25" w:rsidRPr="00040DD6">
        <w:rPr>
          <w:rFonts w:ascii="Times New Roman" w:hAnsi="Times New Roman" w:cs="Times New Roman"/>
          <w:sz w:val="24"/>
          <w:szCs w:val="24"/>
          <w:lang w:val="sr-Cyrl-BA"/>
        </w:rPr>
        <w:t>Новоименованом члану</w:t>
      </w:r>
      <w:r w:rsidR="0090481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управног одбора из става 2.</w:t>
      </w:r>
      <w:r w:rsidR="002E3D2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0481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овог члана </w:t>
      </w:r>
      <w:r w:rsidR="002E3D25" w:rsidRPr="00040DD6">
        <w:rPr>
          <w:rFonts w:ascii="Times New Roman" w:hAnsi="Times New Roman" w:cs="Times New Roman"/>
          <w:sz w:val="24"/>
          <w:szCs w:val="24"/>
          <w:lang w:val="sr-Cyrl-BA"/>
        </w:rPr>
        <w:t>мандат траје до истека мандата управно</w:t>
      </w:r>
      <w:r w:rsidR="0090481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г одбора. </w:t>
      </w:r>
    </w:p>
    <w:p w14:paraId="6C610BCE" w14:textId="189F6681" w:rsidR="00A1012A" w:rsidRPr="00040DD6" w:rsidRDefault="00D31503" w:rsidP="009F2C5D">
      <w:pPr>
        <w:pStyle w:val="ListParagraph"/>
        <w:numPr>
          <w:ilvl w:val="0"/>
          <w:numId w:val="33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Чланови управног одбора могу имати</w:t>
      </w:r>
      <w:r w:rsidR="00A1012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право на накнаду за свој рад, која се исплаћује</w:t>
      </w:r>
      <w:r w:rsidR="002A0A3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из властитих прихода установе, у</w:t>
      </w:r>
      <w:r w:rsidR="00CC6EE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складу са одлуком управног одбора, Годишњим програмом рада и финансијским планом. </w:t>
      </w:r>
    </w:p>
    <w:p w14:paraId="414B52F5" w14:textId="77777777" w:rsidR="00626278" w:rsidRPr="00040DD6" w:rsidRDefault="00626278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2AD40C64" w14:textId="1A6C44F8" w:rsidR="00CC3C20" w:rsidRPr="00040DD6" w:rsidRDefault="002E3D25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01DA2D4" w14:textId="77777777" w:rsidR="00626278" w:rsidRPr="00040DD6" w:rsidRDefault="00626278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FE1EAC4" w14:textId="5D8900C2" w:rsidR="009D735A" w:rsidRPr="00040DD6" w:rsidRDefault="009D735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дому се формира педагошко вијеће као стручни орган за остваривање васпитног и инструктивног рада са ученицима у дому.</w:t>
      </w:r>
    </w:p>
    <w:p w14:paraId="68F82157" w14:textId="77777777" w:rsidR="009D735A" w:rsidRPr="00040DD6" w:rsidRDefault="009D735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Педагошко вијеће чине васпитачи и стручни сарадници који остварују васпитни, односно стручни рад у дому.</w:t>
      </w:r>
    </w:p>
    <w:p w14:paraId="1223F308" w14:textId="77777777" w:rsidR="009D735A" w:rsidRPr="00040DD6" w:rsidRDefault="009D735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Педагошко вијеће:</w:t>
      </w:r>
    </w:p>
    <w:p w14:paraId="082F2704" w14:textId="70929E39" w:rsidR="009D735A" w:rsidRPr="00040DD6" w:rsidRDefault="009D735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предлаже годишњи програм васпитног и и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н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структивног образовног рада, културне јавне дјелатности и спортске активности у дому,</w:t>
      </w:r>
    </w:p>
    <w:p w14:paraId="13F88545" w14:textId="77777777" w:rsidR="009D735A" w:rsidRPr="00040DD6" w:rsidRDefault="009D735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координира рад васпитача и стручних сарадника,</w:t>
      </w:r>
    </w:p>
    <w:p w14:paraId="401D601D" w14:textId="540A7CC4" w:rsidR="009D735A" w:rsidRPr="00040DD6" w:rsidRDefault="009D735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брине се о осигурању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 унапређењу квалитета васпитног рада дома,</w:t>
      </w:r>
    </w:p>
    <w:p w14:paraId="41FD0D47" w14:textId="77777777" w:rsidR="009D735A" w:rsidRPr="00040DD6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предлаже и прати остваривање програма васпитног рада,</w:t>
      </w:r>
    </w:p>
    <w:p w14:paraId="23F34758" w14:textId="77777777" w:rsidR="00DD229A" w:rsidRPr="00040DD6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вреднује резултате рада васпитача и стручних сарадника,</w:t>
      </w:r>
    </w:p>
    <w:p w14:paraId="4704B9AF" w14:textId="77777777" w:rsidR="00DD229A" w:rsidRPr="00040DD6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прати и утврђује резултате рада ученика,</w:t>
      </w:r>
    </w:p>
    <w:p w14:paraId="1B5449B1" w14:textId="77777777" w:rsidR="00DD229A" w:rsidRPr="00040DD6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похваљује и награђује ученике,</w:t>
      </w:r>
    </w:p>
    <w:p w14:paraId="703AB23D" w14:textId="77777777" w:rsidR="00DD229A" w:rsidRPr="00040DD6" w:rsidRDefault="00DD229A" w:rsidP="00F56A9D">
      <w:pPr>
        <w:pStyle w:val="ListParagraph"/>
        <w:numPr>
          <w:ilvl w:val="0"/>
          <w:numId w:val="3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рјешава друга стручна питања васпитног рада у складу са општим актом дома.</w:t>
      </w:r>
    </w:p>
    <w:p w14:paraId="16D4C91F" w14:textId="77777777" w:rsidR="00DD229A" w:rsidRPr="00040DD6" w:rsidRDefault="00DD229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 сазива сједнице педагошког вијећа и руководи сједницама.</w:t>
      </w:r>
    </w:p>
    <w:p w14:paraId="47D1C96C" w14:textId="4D2C1FFD" w:rsidR="00D716B9" w:rsidRPr="00040DD6" w:rsidRDefault="00DD229A" w:rsidP="00F56A9D">
      <w:pPr>
        <w:pStyle w:val="ListParagraph"/>
        <w:numPr>
          <w:ilvl w:val="0"/>
          <w:numId w:val="3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Начин рада и одлучивања педагошког вијећа уређују се статутом дома.</w:t>
      </w:r>
    </w:p>
    <w:p w14:paraId="28677120" w14:textId="77777777" w:rsidR="00571191" w:rsidRPr="00040DD6" w:rsidRDefault="00571191" w:rsidP="009F2C5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534D9A" w14:textId="476FEA05" w:rsidR="00AA081C" w:rsidRPr="00040DD6" w:rsidRDefault="00AA081C" w:rsidP="00142B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297FFD" w:rsidRPr="00040DD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297FFD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B71A147" w14:textId="77777777" w:rsidR="00142B25" w:rsidRPr="00040DD6" w:rsidRDefault="00142B25" w:rsidP="00142B2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6E87034" w14:textId="6A3BBC89" w:rsidR="00AA081C" w:rsidRPr="00040DD6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(1) У дому се формира савјет родитеља као савјетодавно тијело. </w:t>
      </w:r>
    </w:p>
    <w:p w14:paraId="0EB0DC50" w14:textId="084D8848" w:rsidR="00AA081C" w:rsidRPr="00040DD6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(2) Савјет родитеља чини по један представник родитеља сваке васпитне групе у дому.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5F92E87F" w14:textId="4234F7DF" w:rsidR="00AA081C" w:rsidRPr="00040DD6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(3) Родитељи ученика имају право, а дом обавезу да формирају савјет родитеља, чије чланове бирају родитељи ученика. </w:t>
      </w:r>
    </w:p>
    <w:p w14:paraId="4C9BA1A6" w14:textId="77777777" w:rsidR="00AA081C" w:rsidRPr="00040DD6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(4) Савјет родитеља: </w:t>
      </w:r>
    </w:p>
    <w:p w14:paraId="7DAB35FB" w14:textId="1DCA3D29" w:rsidR="00AA081C" w:rsidRPr="00040DD6" w:rsidRDefault="00AA081C" w:rsidP="00DD3A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1) представља ставове родитеља ученика смјештених у дому, </w:t>
      </w:r>
    </w:p>
    <w:p w14:paraId="1842FABE" w14:textId="379AFB72" w:rsidR="00085BD3" w:rsidRPr="00040DD6" w:rsidRDefault="00AA081C" w:rsidP="00DD3A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2) подстиче ангажовање родитеља у раду дома,</w:t>
      </w:r>
    </w:p>
    <w:p w14:paraId="4FAD06EA" w14:textId="416EDBDC" w:rsidR="00AA081C" w:rsidRPr="00040DD6" w:rsidRDefault="005A7F28" w:rsidP="00DD3AB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3) може да покрене</w:t>
      </w:r>
      <w:r w:rsidR="00AA081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иницијативу за разрјешење директора дома.</w:t>
      </w:r>
    </w:p>
    <w:p w14:paraId="1AEEF7F0" w14:textId="27B2E975" w:rsidR="00D716B9" w:rsidRPr="00040DD6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(5) Савјет родитеља има право да своје приједлоге, питања и ставове упућује управном одбору, директору, односно педагошком вијећу дома.</w:t>
      </w:r>
    </w:p>
    <w:p w14:paraId="33E05ACD" w14:textId="7C5A7F76" w:rsidR="00D716B9" w:rsidRPr="00040DD6" w:rsidRDefault="00AA08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(6) </w:t>
      </w:r>
      <w:r w:rsidR="00DD3ABE" w:rsidRPr="00040DD6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дредбе о дјелокругу и начину рада </w:t>
      </w:r>
      <w:r w:rsidR="00475D78" w:rsidRPr="00040DD6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авјета родитеља утврђују се општим актима дома.</w:t>
      </w:r>
      <w:r w:rsidR="00270BA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006A286C" w14:textId="0DDBFEF1" w:rsidR="00200C80" w:rsidRPr="00040DD6" w:rsidRDefault="00200C80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D01B4C" w14:textId="77777777" w:rsidR="009F2C5D" w:rsidRPr="00040DD6" w:rsidRDefault="009F2C5D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39D671E" w14:textId="054692D1" w:rsidR="00200C80" w:rsidRPr="00040DD6" w:rsidRDefault="00200C80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V</w:t>
      </w:r>
    </w:p>
    <w:p w14:paraId="6965AC67" w14:textId="7A817E28" w:rsidR="0079123C" w:rsidRPr="00040DD6" w:rsidRDefault="00200C80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ЗАПОСЛЕНИ У УСТАНОВИ</w:t>
      </w:r>
    </w:p>
    <w:p w14:paraId="5158A938" w14:textId="77777777" w:rsidR="0079123C" w:rsidRPr="00040DD6" w:rsidRDefault="0079123C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2CBE484" w14:textId="1644905B" w:rsidR="00466342" w:rsidRPr="00040DD6" w:rsidRDefault="00466342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3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F62B0B9" w14:textId="77777777" w:rsidR="00D362E7" w:rsidRPr="00040DD6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BB13C7" w14:textId="77777777" w:rsidR="0079123C" w:rsidRPr="00040DD6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План и програм васпитног рада у установи остварују васпитачи и стручни сарадници.</w:t>
      </w:r>
    </w:p>
    <w:p w14:paraId="62F2A21E" w14:textId="5E921E3E" w:rsidR="0079123C" w:rsidRPr="00040DD6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Васпитачи обављају васпитни рад са ученицима и остварују циљеве и задатке програма васпитног рада.</w:t>
      </w:r>
    </w:p>
    <w:p w14:paraId="269F220B" w14:textId="5E378D1A" w:rsidR="00ED6B94" w:rsidRPr="00040DD6" w:rsidRDefault="00ED6B94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Стручни сарадници из става 1. овог члана </w:t>
      </w:r>
      <w:r w:rsidR="0018613A" w:rsidRPr="00040DD6">
        <w:rPr>
          <w:rFonts w:ascii="Times New Roman" w:hAnsi="Times New Roman" w:cs="Times New Roman"/>
          <w:sz w:val="24"/>
          <w:szCs w:val="24"/>
          <w:lang w:val="sr-Cyrl-BA"/>
        </w:rPr>
        <w:t>могу бити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492C51D4" w14:textId="2B402A68" w:rsidR="00ED6B94" w:rsidRPr="00040DD6" w:rsidRDefault="00ED6B94" w:rsidP="009F2C5D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педагог,</w:t>
      </w:r>
    </w:p>
    <w:p w14:paraId="07150D69" w14:textId="73285A3D" w:rsidR="00ED6B94" w:rsidRPr="00040DD6" w:rsidRDefault="00ED6B94" w:rsidP="009F2C5D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психолог и</w:t>
      </w:r>
    </w:p>
    <w:p w14:paraId="6E1ACB7F" w14:textId="4697C971" w:rsidR="000610E5" w:rsidRPr="00040DD6" w:rsidRDefault="000610E5" w:rsidP="009F2C5D">
      <w:pPr>
        <w:pStyle w:val="ListParagraph"/>
        <w:numPr>
          <w:ilvl w:val="0"/>
          <w:numId w:val="5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библиотекар. </w:t>
      </w:r>
    </w:p>
    <w:p w14:paraId="11423729" w14:textId="1B2938C7" w:rsidR="0079123C" w:rsidRPr="00040DD6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Стручни сарадници</w:t>
      </w:r>
      <w:r w:rsidR="001B515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раде на педагошко-психолошким,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библиотечким и другим стручним пословима којима се доп</w:t>
      </w:r>
      <w:r w:rsidR="00996F5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риноси васпитно-образовном раду. </w:t>
      </w:r>
    </w:p>
    <w:p w14:paraId="344AE6B4" w14:textId="30503F96" w:rsidR="0079123C" w:rsidRPr="00040DD6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Васпитачи и стручни сарадници у установи </w:t>
      </w:r>
      <w:r w:rsidR="00307803" w:rsidRPr="00040DD6">
        <w:rPr>
          <w:rFonts w:ascii="Times New Roman" w:hAnsi="Times New Roman" w:cs="Times New Roman"/>
          <w:sz w:val="24"/>
          <w:szCs w:val="24"/>
          <w:lang w:val="sr-Cyrl-BA"/>
        </w:rPr>
        <w:t>морају да имају</w:t>
      </w:r>
      <w:r w:rsidR="00DB619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завршен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први циклу</w:t>
      </w:r>
      <w:r w:rsidR="00533224" w:rsidRPr="00040DD6">
        <w:rPr>
          <w:rFonts w:ascii="Times New Roman" w:hAnsi="Times New Roman" w:cs="Times New Roman"/>
          <w:sz w:val="24"/>
          <w:szCs w:val="24"/>
          <w:lang w:val="sr-Cyrl-BA"/>
        </w:rPr>
        <w:t>с студија у трајању од најмање чет</w:t>
      </w:r>
      <w:r w:rsidR="004E3517" w:rsidRPr="00040D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533224" w:rsidRPr="00040DD6">
        <w:rPr>
          <w:rFonts w:ascii="Times New Roman" w:hAnsi="Times New Roman" w:cs="Times New Roman"/>
          <w:sz w:val="24"/>
          <w:szCs w:val="24"/>
          <w:lang w:val="sr-Cyrl-BA"/>
        </w:rPr>
        <w:t>ри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године и остварених најмање 240 </w:t>
      </w:r>
      <w:r w:rsidR="00DD3ABE" w:rsidRPr="00040DD6">
        <w:rPr>
          <w:rFonts w:ascii="Times New Roman" w:hAnsi="Times New Roman" w:cs="Times New Roman"/>
          <w:sz w:val="24"/>
          <w:szCs w:val="24"/>
          <w:lang w:val="sr-Cyrl-BA"/>
        </w:rPr>
        <w:t>ЕCTS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бодова или еквивалент</w:t>
      </w:r>
      <w:r w:rsidR="00CB274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D56CC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положен стручни испит за рад у установама ученичког стандард</w:t>
      </w:r>
      <w:r w:rsidR="00571191" w:rsidRPr="00040DD6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12823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6CC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7FFC54B8" w14:textId="412E6494" w:rsidR="009C6C4F" w:rsidRPr="00040DD6" w:rsidRDefault="009C6C4F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 xml:space="preserve">Изузетно од става </w:t>
      </w:r>
      <w:r w:rsidR="00B178B9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овог члана</w:t>
      </w:r>
      <w:r w:rsidR="00DD3ABE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библиотекари не морају имати положен стручни испит за рад у устано</w:t>
      </w:r>
      <w:r w:rsidR="00B178B9" w:rsidRPr="00040DD6">
        <w:rPr>
          <w:rFonts w:ascii="Times New Roman" w:hAnsi="Times New Roman" w:cs="Times New Roman"/>
          <w:sz w:val="24"/>
          <w:szCs w:val="24"/>
          <w:lang w:val="sr-Cyrl-BA"/>
        </w:rPr>
        <w:t>вама ученичког стандарда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али морају имати положен испит у складу са законом којим се уређује библиотечка дјелатност. </w:t>
      </w:r>
    </w:p>
    <w:p w14:paraId="7CCF7DB2" w14:textId="2A76AF11" w:rsidR="008F691A" w:rsidRPr="00040DD6" w:rsidRDefault="008F691A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Рад у установи не може обављати лице које је правоснажном пресудом осуђивано за кривична дјела учињена против достојанства личности, морала, злоупотребе опојних средстава, службене дужности, полног интегритета, злостављања дјетета, полног и другог насиља над дјететом или малољетним лицем</w:t>
      </w:r>
      <w:r w:rsidR="00FD7CD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4F5728" w:rsidRPr="00040DD6">
        <w:rPr>
          <w:rFonts w:ascii="Times New Roman" w:hAnsi="Times New Roman" w:cs="Times New Roman"/>
          <w:sz w:val="24"/>
          <w:szCs w:val="24"/>
          <w:lang w:val="sr-Cyrl-BA"/>
        </w:rPr>
        <w:t>и које се</w:t>
      </w:r>
      <w:r w:rsidR="00FD7CD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води у Регистру лица правоснажно осуђених за кривична дјела сексуалне злоупотребе и искориштавања дјеце.</w:t>
      </w:r>
    </w:p>
    <w:p w14:paraId="388153D1" w14:textId="77777777" w:rsidR="0079123C" w:rsidRPr="00040DD6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оквиру радног времена у седмици васпитачи имају 40-часовну радну седмицу, од којих је 30 часова непосредног васпитног рада са ученицима.</w:t>
      </w:r>
    </w:p>
    <w:p w14:paraId="22238460" w14:textId="233B5FFD" w:rsidR="0079123C" w:rsidRPr="00040DD6" w:rsidRDefault="009C6C4F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В</w:t>
      </w:r>
      <w:r w:rsidR="0079123C" w:rsidRPr="00040DD6">
        <w:rPr>
          <w:rFonts w:ascii="Times New Roman" w:hAnsi="Times New Roman" w:cs="Times New Roman"/>
          <w:sz w:val="24"/>
          <w:szCs w:val="24"/>
          <w:lang w:val="sr-Cyrl-BA"/>
        </w:rPr>
        <w:t>аспитач, односно стручни сарадник дужан је да се стално усавршава ради успјешнијег остваривања и унапређе</w:t>
      </w:r>
      <w:r w:rsidR="00B178B9" w:rsidRPr="00040DD6">
        <w:rPr>
          <w:rFonts w:ascii="Times New Roman" w:hAnsi="Times New Roman" w:cs="Times New Roman"/>
          <w:sz w:val="24"/>
          <w:szCs w:val="24"/>
          <w:lang w:val="sr-Cyrl-BA"/>
        </w:rPr>
        <w:t>ња васпитно-образовног рада, односно</w:t>
      </w:r>
      <w:r w:rsidR="0079123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унапређења компетенција потребних за рад.</w:t>
      </w:r>
    </w:p>
    <w:p w14:paraId="479A1B6F" w14:textId="636C978B" w:rsidR="0079123C" w:rsidRPr="00040DD6" w:rsidRDefault="000A680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Резултате васпитног</w:t>
      </w:r>
      <w:r w:rsidR="0079123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рада васп</w:t>
      </w:r>
      <w:r w:rsidR="00B178B9" w:rsidRPr="00040DD6">
        <w:rPr>
          <w:rFonts w:ascii="Times New Roman" w:hAnsi="Times New Roman" w:cs="Times New Roman"/>
          <w:sz w:val="24"/>
          <w:szCs w:val="24"/>
          <w:lang w:val="sr-Cyrl-BA"/>
        </w:rPr>
        <w:t>итача и</w:t>
      </w:r>
      <w:r w:rsidR="0079123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стручних сарадника оцјењује директор на крају школске године.</w:t>
      </w:r>
    </w:p>
    <w:p w14:paraId="7E1B52E1" w14:textId="5E6F8134" w:rsidR="0079123C" w:rsidRPr="00040DD6" w:rsidRDefault="0079123C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За постигнуте изузетне резултате у васпитно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м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 стручном раду васпитач, односно стручни сарадник може бити похваљен и </w:t>
      </w:r>
      <w:r w:rsidR="00C70EC9" w:rsidRPr="00040DD6">
        <w:rPr>
          <w:rFonts w:ascii="Times New Roman" w:hAnsi="Times New Roman" w:cs="Times New Roman"/>
          <w:sz w:val="24"/>
          <w:szCs w:val="24"/>
          <w:lang w:val="sr-Cyrl-BA"/>
        </w:rPr>
        <w:t>награђен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2604820" w14:textId="3999B260" w:rsidR="001B515E" w:rsidRPr="00040DD6" w:rsidRDefault="00DE04E9" w:rsidP="009F2C5D">
      <w:pPr>
        <w:pStyle w:val="ListParagraph"/>
        <w:numPr>
          <w:ilvl w:val="0"/>
          <w:numId w:val="5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Број извршилаца на радним мјестима</w:t>
      </w:r>
      <w:r w:rsidR="004D108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из става 3. овог члана </w:t>
      </w:r>
      <w:r w:rsidR="005A7F28" w:rsidRPr="00040DD6">
        <w:rPr>
          <w:rFonts w:ascii="Times New Roman" w:hAnsi="Times New Roman" w:cs="Times New Roman"/>
          <w:sz w:val="24"/>
          <w:szCs w:val="24"/>
          <w:lang w:val="sr-Cyrl-BA"/>
        </w:rPr>
        <w:t>утврђују</w:t>
      </w:r>
      <w:r w:rsidR="004D108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се у складу са Правилником о финансирању јавних установа ученичког стандарда</w:t>
      </w:r>
      <w:r w:rsidR="00DD3ABE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4D108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који доноси министар. </w:t>
      </w:r>
    </w:p>
    <w:p w14:paraId="41D0D2F0" w14:textId="77777777" w:rsidR="008F691A" w:rsidRPr="00040DD6" w:rsidRDefault="008F691A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EBC47C" w14:textId="05BD40C5" w:rsidR="00EF3A15" w:rsidRPr="00040DD6" w:rsidRDefault="00BD4222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40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EF3A1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9A75A27" w14:textId="77777777" w:rsidR="00EF3A15" w:rsidRPr="00040DD6" w:rsidRDefault="00EF3A15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1CFC050" w14:textId="158CB33E" w:rsidR="00EF3A15" w:rsidRPr="00040DD6" w:rsidRDefault="008A376D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EF3A15" w:rsidRPr="00040DD6">
        <w:rPr>
          <w:rFonts w:ascii="Times New Roman" w:hAnsi="Times New Roman" w:cs="Times New Roman"/>
          <w:sz w:val="24"/>
          <w:szCs w:val="24"/>
          <w:lang w:val="sr-Cyrl-BA"/>
        </w:rPr>
        <w:t>Административне, правне и рачуноводствене пос</w:t>
      </w:r>
      <w:r w:rsidR="00934B21" w:rsidRPr="00040DD6">
        <w:rPr>
          <w:rFonts w:ascii="Times New Roman" w:hAnsi="Times New Roman" w:cs="Times New Roman"/>
          <w:sz w:val="24"/>
          <w:szCs w:val="24"/>
          <w:lang w:val="sr-Cyrl-BA"/>
        </w:rPr>
        <w:t>л</w:t>
      </w:r>
      <w:r w:rsidR="0018613A" w:rsidRPr="00040DD6">
        <w:rPr>
          <w:rFonts w:ascii="Times New Roman" w:hAnsi="Times New Roman" w:cs="Times New Roman"/>
          <w:sz w:val="24"/>
          <w:szCs w:val="24"/>
          <w:lang w:val="sr-Cyrl-BA"/>
        </w:rPr>
        <w:t>ове у установи обављају секретар и</w:t>
      </w:r>
      <w:r w:rsidR="00EF3A1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рачуновођа</w:t>
      </w:r>
      <w:r w:rsidR="00DD3AB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установе</w:t>
      </w:r>
      <w:r w:rsidR="00EF3A15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3C75B484" w14:textId="4728DEC4" w:rsidR="00EF3A15" w:rsidRPr="00040DD6" w:rsidRDefault="00EF3A15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(2) Послове секретара 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може обављати лице са завршеним најмање пр</w:t>
      </w:r>
      <w:r w:rsidR="00BE5F3C" w:rsidRPr="00040DD6">
        <w:rPr>
          <w:rFonts w:ascii="Times New Roman" w:hAnsi="Times New Roman" w:cs="Times New Roman"/>
          <w:sz w:val="24"/>
          <w:szCs w:val="24"/>
          <w:lang w:val="sr-Cyrl-BA"/>
        </w:rPr>
        <w:t>вим циклусом студија</w:t>
      </w:r>
      <w:r w:rsidR="007B3DC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трајању од најмање четири године и остварених најмање 240 ECTS бодова или еквивалентом, са завршеним правним факултетом.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3D65F48" w14:textId="51C50B38" w:rsidR="00EF3A15" w:rsidRPr="00040DD6" w:rsidRDefault="00EF3A15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(3) Послове рачуновође може обављати лице са завршеним најмање првим циклусом</w:t>
      </w:r>
      <w:r w:rsidR="0018613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студијског програма економије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трајању од најмање четири године и остварених најмање 240 ECT</w:t>
      </w:r>
      <w:r w:rsidR="0018613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S бодова или еквивалентом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има одговарајућу лиценцу у складу са законом којим се уређује област рачуноводства. </w:t>
      </w:r>
    </w:p>
    <w:p w14:paraId="39706D1B" w14:textId="77777777" w:rsidR="000A680C" w:rsidRPr="00040DD6" w:rsidRDefault="000A680C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123BA22D" w14:textId="48F85A90" w:rsidR="00EF3A15" w:rsidRPr="00040DD6" w:rsidRDefault="00BD4222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AB722D8" w14:textId="77777777" w:rsidR="00D362E7" w:rsidRPr="00040DD6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2EA9AEA" w14:textId="33F819C2" w:rsidR="009D41CE" w:rsidRPr="00040DD6" w:rsidRDefault="009D41CE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(1) Установа је самостална у запошљавању васпитача, стручних сарадника и остал</w:t>
      </w:r>
      <w:r w:rsidR="00BE5F3C" w:rsidRPr="00040DD6">
        <w:rPr>
          <w:rFonts w:ascii="Times New Roman" w:hAnsi="Times New Roman" w:cs="Times New Roman"/>
          <w:sz w:val="24"/>
          <w:szCs w:val="24"/>
          <w:lang w:val="sr-Cyrl-BA"/>
        </w:rPr>
        <w:t>их радника, у складу са законом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4E1AF9CC" w14:textId="4B0673C7" w:rsidR="009D41CE" w:rsidRPr="00040DD6" w:rsidRDefault="009D41CE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(2) На права и дужности запослених у установи које нису уређене овим законом примјењује се општи пропис о раду и колективни уговор за запослене у </w:t>
      </w:r>
      <w:r w:rsidR="008F691A" w:rsidRPr="00040DD6">
        <w:rPr>
          <w:rFonts w:ascii="Times New Roman" w:hAnsi="Times New Roman" w:cs="Times New Roman"/>
          <w:sz w:val="24"/>
          <w:szCs w:val="24"/>
          <w:lang w:val="sr-Cyrl-BA"/>
        </w:rPr>
        <w:t>области образовања и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култури.</w:t>
      </w:r>
    </w:p>
    <w:p w14:paraId="67BE926C" w14:textId="652EE917" w:rsidR="00557AC8" w:rsidRPr="00040DD6" w:rsidRDefault="00557AC8" w:rsidP="00D362E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8FF2197" w14:textId="53B10367" w:rsidR="0043021A" w:rsidRPr="00040DD6" w:rsidRDefault="0043021A" w:rsidP="00D51126">
      <w:pPr>
        <w:tabs>
          <w:tab w:val="center" w:pos="4680"/>
          <w:tab w:val="left" w:pos="59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8DC5D69" w14:textId="77777777" w:rsidR="00D362E7" w:rsidRPr="00040DD6" w:rsidRDefault="00D362E7" w:rsidP="00D51126">
      <w:pPr>
        <w:tabs>
          <w:tab w:val="center" w:pos="4680"/>
          <w:tab w:val="left" w:pos="5985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0E5441A" w14:textId="417AF47E" w:rsidR="00C70EC9" w:rsidRPr="00040DD6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Установа може на упражњено радно мјесто ангажовати и приправника.</w:t>
      </w:r>
    </w:p>
    <w:p w14:paraId="25024C22" w14:textId="04911924" w:rsidR="00C70EC9" w:rsidRPr="00040DD6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Приправнички стаж траје годину дана.</w:t>
      </w:r>
    </w:p>
    <w:p w14:paraId="4D7E23BD" w14:textId="7BA24D8C" w:rsidR="00C70EC9" w:rsidRPr="00040DD6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Прип</w:t>
      </w:r>
      <w:r w:rsidR="00C135A9" w:rsidRPr="00040DD6">
        <w:rPr>
          <w:rFonts w:ascii="Times New Roman" w:hAnsi="Times New Roman" w:cs="Times New Roman"/>
          <w:sz w:val="24"/>
          <w:szCs w:val="24"/>
          <w:lang w:val="sr-Cyrl-BA"/>
        </w:rPr>
        <w:t>равник је лице који се први пут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запошљава у занимању за које је стекло одређену врсту и степен стручне спреме.</w:t>
      </w:r>
    </w:p>
    <w:p w14:paraId="2DE2DE9D" w14:textId="2D3CE3C4" w:rsidR="00C70EC9" w:rsidRPr="00040DD6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Лице које има мање од годину дана радног искуства у струци и није остварило услове за полагање стручног испита има статус приправника.</w:t>
      </w:r>
    </w:p>
    <w:p w14:paraId="067286FF" w14:textId="5E213D20" w:rsidR="00C70EC9" w:rsidRPr="00040DD6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Установа приправнику одређује ментора.</w:t>
      </w:r>
    </w:p>
    <w:p w14:paraId="3C32CB18" w14:textId="0F4C37F1" w:rsidR="00C70EC9" w:rsidRPr="00040DD6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Након истека приправничког стажа</w:t>
      </w:r>
      <w:r w:rsidR="00DD3ABE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приправник може приступити полагању стручног испита.</w:t>
      </w:r>
    </w:p>
    <w:p w14:paraId="0E977D57" w14:textId="518D723E" w:rsidR="00C70EC9" w:rsidRPr="00040DD6" w:rsidRDefault="00C70EC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Приправнику који у року од десет мјесеци по истеку приправничког стажа не положи стручни испит, престаје радни однос.</w:t>
      </w:r>
    </w:p>
    <w:p w14:paraId="70E02F5E" w14:textId="03F5DBFD" w:rsidR="0079123C" w:rsidRPr="00040DD6" w:rsidRDefault="007647F9" w:rsidP="009F2C5D">
      <w:pPr>
        <w:pStyle w:val="ListParagraph"/>
        <w:numPr>
          <w:ilvl w:val="0"/>
          <w:numId w:val="5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 рјешењем одређује установе у којима се полаже практични дио стручног испита.</w:t>
      </w:r>
    </w:p>
    <w:p w14:paraId="0A05372E" w14:textId="77777777" w:rsidR="0040648D" w:rsidRPr="00040DD6" w:rsidRDefault="0040648D" w:rsidP="00D51126">
      <w:pPr>
        <w:pStyle w:val="ListParagraph"/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C517325" w14:textId="4400BB34" w:rsidR="0079123C" w:rsidRPr="00040DD6" w:rsidRDefault="00AC1FC6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B1A8EEF" w14:textId="77777777" w:rsidR="00D362E7" w:rsidRPr="00040DD6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EE98BC1" w14:textId="31CBE225" w:rsidR="00557AC8" w:rsidRPr="00040DD6" w:rsidRDefault="00996F5A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Приправник васпитач,</w:t>
      </w:r>
      <w:r w:rsidR="007647F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приправник стручни сарадник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 приправник секретар </w:t>
      </w:r>
      <w:r w:rsidR="00B63C2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полажу стручни испит. </w:t>
      </w:r>
    </w:p>
    <w:p w14:paraId="19C43D8D" w14:textId="77777777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Стручни испит из става 1. овог члана састоји се из практичног и усменог дијела испита.</w:t>
      </w:r>
    </w:p>
    <w:p w14:paraId="187A17DA" w14:textId="77777777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Практични дио стручног испита приправник полаже у установи, а усмени дио стручног испита у Министарству.</w:t>
      </w:r>
    </w:p>
    <w:p w14:paraId="1EF1C091" w14:textId="77777777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 доноси рјешење којим се утврђује висина накнаде за полагање стручног испита у износу од 30% до 60% најниже нето плате у Републици.</w:t>
      </w:r>
    </w:p>
    <w:p w14:paraId="3B754142" w14:textId="77777777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Кандидат не може приступити полагању усменог дијела испита уколико не положи практични, односно писмени дио испита.</w:t>
      </w:r>
    </w:p>
    <w:p w14:paraId="1C555EDD" w14:textId="77777777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случају да кандидат не положи усмени дио испита, упућује се на поправни из тог дијела испита.</w:t>
      </w:r>
    </w:p>
    <w:p w14:paraId="12250E9E" w14:textId="591F04ED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 случају из става </w:t>
      </w:r>
      <w:r w:rsidR="00C135A9" w:rsidRPr="00040DD6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овог члана министар рјешењем утврђује висину накнаде за полагање поправног испита у износу до 20% најниже нето плате у Републици.</w:t>
      </w:r>
    </w:p>
    <w:p w14:paraId="32AE7E12" w14:textId="77777777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 рјешењем именује комисију за полагање стручног испита и утврђује висину накнаде члановима Комисије који нису запослени у Министарству за сваког кандидата, а која износи за предсједника Комисије до 5%, а за члана Комисије до 3% најниже нето плате у Републици.</w:t>
      </w:r>
    </w:p>
    <w:p w14:paraId="6B2734A1" w14:textId="77777777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Трошкове првог полагања стручног испита сноси установа у којој је приправник запослен на неодређено вријеме.</w:t>
      </w:r>
    </w:p>
    <w:p w14:paraId="5A1AF840" w14:textId="77777777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Полагање стручног испита обавља се у више испитних рокова.</w:t>
      </w:r>
    </w:p>
    <w:p w14:paraId="57B2A184" w14:textId="77777777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Министар, у складу са бројем пријављених кандидата, унутар испитних рокова доноси рјешење којим одређује датум за полагање практичног, усменог и писменог дијела стручног испита.</w:t>
      </w:r>
    </w:p>
    <w:p w14:paraId="52D8BEAA" w14:textId="00FF3A48" w:rsidR="00B63C2B" w:rsidRPr="00040DD6" w:rsidRDefault="00B63C2B" w:rsidP="009F2C5D">
      <w:pPr>
        <w:pStyle w:val="ListParagraph"/>
        <w:numPr>
          <w:ilvl w:val="0"/>
          <w:numId w:val="5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Министар доноси Правилник о садржају и начину полагања стручног испита у установама ученичког стандарда. </w:t>
      </w:r>
    </w:p>
    <w:p w14:paraId="6D7E13A5" w14:textId="77777777" w:rsidR="000A680C" w:rsidRPr="00040DD6" w:rsidRDefault="000A680C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16167D9" w14:textId="611F1145" w:rsidR="008B5A1D" w:rsidRPr="00040DD6" w:rsidRDefault="00D0487D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8B5A1D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FE66013" w14:textId="77777777" w:rsidR="00D362E7" w:rsidRPr="00040DD6" w:rsidRDefault="00D362E7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9F8A574" w14:textId="1F98271D" w:rsidR="00DE72F5" w:rsidRPr="00040DD6" w:rsidRDefault="00DE72F5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(1) </w:t>
      </w:r>
      <w:r w:rsidR="00807B27" w:rsidRPr="00040DD6">
        <w:rPr>
          <w:rFonts w:ascii="Times New Roman" w:hAnsi="Times New Roman" w:cs="Times New Roman"/>
          <w:sz w:val="24"/>
          <w:szCs w:val="24"/>
          <w:lang w:val="sr-Cyrl-BA"/>
        </w:rPr>
        <w:t>Брачни супружник и дјеца погинулог или несталог борца Републике, лица са инвалидитетом, без обзира на узрок и вријеме настанка инвалидности, а чији статус се доказује увјерењем надлежних органа Републике</w:t>
      </w:r>
      <w:r w:rsidR="00DD3ABE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07B2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ослобађају се плаћања накнаде из члана 43. ст. 4. и 7. овог закона.</w:t>
      </w:r>
    </w:p>
    <w:p w14:paraId="13D7FBDE" w14:textId="5CEE8DAD" w:rsidR="0040648D" w:rsidRPr="00040DD6" w:rsidRDefault="00DE72F5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(2) Рјешење о ослобађању плаћања накнаде за полагање стручног испита доноси министар, на захтјев кандидата.</w:t>
      </w:r>
    </w:p>
    <w:p w14:paraId="7ADF6E10" w14:textId="77777777" w:rsidR="009F2C5D" w:rsidRPr="00040DD6" w:rsidRDefault="009F2C5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BC4B7F1" w14:textId="136CD013" w:rsidR="00FD4677" w:rsidRPr="00040DD6" w:rsidRDefault="00FD467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F92E31A" w14:textId="77777777" w:rsidR="00D362E7" w:rsidRPr="00040DD6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30A859A" w14:textId="607B15D4" w:rsidR="00F83E92" w:rsidRPr="00040DD6" w:rsidRDefault="00807B27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Права и </w:t>
      </w:r>
      <w:r w:rsidR="00466342" w:rsidRPr="00040DD6">
        <w:rPr>
          <w:rFonts w:ascii="Times New Roman" w:hAnsi="Times New Roman" w:cs="Times New Roman"/>
          <w:sz w:val="24"/>
          <w:szCs w:val="24"/>
          <w:lang w:val="sr-Cyrl-BA"/>
        </w:rPr>
        <w:t>обавезе запослених у установи регулисани су законима којима се регулишу радни односи и плате, колективним уговором, овим законом и општим актом установе.</w:t>
      </w:r>
    </w:p>
    <w:p w14:paraId="05B44322" w14:textId="2D515710" w:rsidR="0042163B" w:rsidRPr="00040DD6" w:rsidRDefault="006C130B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Директор расписује јавни конкурс за уп</w:t>
      </w:r>
      <w:r w:rsidR="00FB794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ражњено радно мјесто васпитача,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стручног сарадника</w:t>
      </w:r>
      <w:r w:rsidR="00FB794C" w:rsidRPr="00040DD6">
        <w:rPr>
          <w:rFonts w:ascii="Times New Roman" w:hAnsi="Times New Roman" w:cs="Times New Roman"/>
          <w:sz w:val="24"/>
          <w:szCs w:val="24"/>
          <w:lang w:val="sr-Cyrl-BA"/>
        </w:rPr>
        <w:t>, секретара и рачуновође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обавезно посредством Завода за запошљавање</w:t>
      </w:r>
      <w:r w:rsidR="00FE3E4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Српске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295A98E" w14:textId="15D7BC84" w:rsidR="0086799B" w:rsidRPr="00040DD6" w:rsidRDefault="0086799B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Приликом расписивања конкурса потребно је навести да ли се прима приправник или лице са радним искуством.</w:t>
      </w:r>
    </w:p>
    <w:p w14:paraId="6F802F30" w14:textId="77777777" w:rsidR="006C130B" w:rsidRPr="00040DD6" w:rsidRDefault="006C130B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Јавни конкурс се објављује у дневним новинама које су доступне на цијелој територији Републике.</w:t>
      </w:r>
    </w:p>
    <w:p w14:paraId="239F3B5A" w14:textId="772C3A7C" w:rsidR="006C130B" w:rsidRPr="00040DD6" w:rsidRDefault="005F3641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Васпитача, стручног сарадника, секретара и рачуновођу </w:t>
      </w:r>
      <w:r w:rsidR="00BC04C6" w:rsidRPr="00040DD6">
        <w:rPr>
          <w:rFonts w:ascii="Times New Roman" w:hAnsi="Times New Roman" w:cs="Times New Roman"/>
          <w:sz w:val="24"/>
          <w:szCs w:val="24"/>
          <w:lang w:val="sr-Cyrl-BA"/>
        </w:rPr>
        <w:t>бира директор установе, на приједлог комисије за избор.</w:t>
      </w:r>
    </w:p>
    <w:p w14:paraId="2EB4A95D" w14:textId="40400895" w:rsidR="00BC04C6" w:rsidRPr="00040DD6" w:rsidRDefault="00BC04C6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Комисију за избор именује </w:t>
      </w:r>
      <w:r w:rsidR="005F3641"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установе.</w:t>
      </w:r>
    </w:p>
    <w:p w14:paraId="63D21B11" w14:textId="778F5E23" w:rsidR="00BC04C6" w:rsidRPr="00040DD6" w:rsidRDefault="00BC04C6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Комисија за избор дужна је да, у складу са прописаним критеријумима и поступком пријема радника у радни однос у </w:t>
      </w:r>
      <w:r w:rsidR="005F3641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у року од </w:t>
      </w:r>
      <w:r w:rsidR="006C7BA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осам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дана од дана закључења конкурса сачини и предложи директору листу кандидата који испуњавају услове конкурса.</w:t>
      </w:r>
    </w:p>
    <w:p w14:paraId="0E65438E" w14:textId="4D793F4D" w:rsidR="00942100" w:rsidRPr="00040DD6" w:rsidRDefault="00942100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Директор установе дужан је да прими у радни однос првог кандидата са листе из става </w:t>
      </w:r>
      <w:r w:rsidR="00997EC0" w:rsidRPr="00040DD6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овог члана. </w:t>
      </w:r>
    </w:p>
    <w:p w14:paraId="5DDD5309" w14:textId="68B4BF26" w:rsidR="00942100" w:rsidRPr="00040DD6" w:rsidRDefault="00942100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Уколико кандидат из става </w:t>
      </w:r>
      <w:r w:rsidR="00997EC0" w:rsidRPr="00040DD6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овог члана не прихвати понуђено радно мјесто, комисија за избор предлаже директору установе да донесе одлуку о пријему у радни однос сљедећег кандидата са листе.</w:t>
      </w:r>
    </w:p>
    <w:p w14:paraId="26A69CB7" w14:textId="77777777" w:rsidR="00B46FC2" w:rsidRPr="00040DD6" w:rsidRDefault="00942100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Обавјештење о избору кандидата доставља се свим учесницима конкурса.</w:t>
      </w:r>
    </w:p>
    <w:p w14:paraId="11B32C05" w14:textId="02002454" w:rsidR="00942100" w:rsidRPr="00040DD6" w:rsidRDefault="0021364F" w:rsidP="009F2C5D">
      <w:pPr>
        <w:pStyle w:val="ListParagraph"/>
        <w:numPr>
          <w:ilvl w:val="0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42100" w:rsidRPr="00040DD6">
        <w:rPr>
          <w:rFonts w:ascii="Times New Roman" w:hAnsi="Times New Roman" w:cs="Times New Roman"/>
          <w:sz w:val="24"/>
          <w:szCs w:val="24"/>
          <w:lang w:val="sr-Cyrl-BA"/>
        </w:rPr>
        <w:t>Кандидат који је незадовољан одлуком о избору има право да поднесе приговор управном одбору у року од осам дана од дана пријема обавјештења.</w:t>
      </w:r>
    </w:p>
    <w:p w14:paraId="21AC688D" w14:textId="797DB6B5" w:rsidR="00942100" w:rsidRPr="00040DD6" w:rsidRDefault="00942100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(1</w:t>
      </w:r>
      <w:r w:rsidR="00DB3390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) Одлука управног одбора је коначна</w:t>
      </w:r>
      <w:r w:rsidR="008721A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 против исте није дозвољена жалба</w:t>
      </w:r>
      <w:r w:rsidR="00336AF3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8721AD" w:rsidRPr="00040DD6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="006C7BAB" w:rsidRPr="00040DD6">
        <w:rPr>
          <w:rFonts w:ascii="Times New Roman" w:hAnsi="Times New Roman" w:cs="Times New Roman"/>
          <w:sz w:val="24"/>
          <w:szCs w:val="24"/>
          <w:lang w:val="sr-Cyrl-BA"/>
        </w:rPr>
        <w:t>али</w:t>
      </w:r>
      <w:r w:rsidR="00807B2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се може покренути управни спор пред надлежним судом. </w:t>
      </w:r>
    </w:p>
    <w:p w14:paraId="6E33AD8E" w14:textId="4905DA85" w:rsidR="008C405A" w:rsidRPr="00040DD6" w:rsidRDefault="008C405A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(1</w:t>
      </w:r>
      <w:r w:rsidR="00DB3390" w:rsidRPr="00040DD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) </w:t>
      </w:r>
      <w:r w:rsidR="00997EC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 случајевима изненадног одсуства </w:t>
      </w:r>
      <w:r w:rsidR="007D757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васпитача, </w:t>
      </w:r>
      <w:r w:rsidR="00997EC0" w:rsidRPr="00040DD6">
        <w:rPr>
          <w:rFonts w:ascii="Times New Roman" w:hAnsi="Times New Roman" w:cs="Times New Roman"/>
          <w:sz w:val="24"/>
          <w:szCs w:val="24"/>
          <w:lang w:val="sr-Cyrl-BA"/>
        </w:rPr>
        <w:t>стручног сарадника</w:t>
      </w:r>
      <w:r w:rsidR="007D7576" w:rsidRPr="00040DD6">
        <w:rPr>
          <w:rFonts w:ascii="Times New Roman" w:hAnsi="Times New Roman" w:cs="Times New Roman"/>
          <w:sz w:val="24"/>
          <w:szCs w:val="24"/>
          <w:lang w:val="sr-Cyrl-BA"/>
        </w:rPr>
        <w:t>, рачуновође или секретара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997EC0" w:rsidRPr="00040DD6">
        <w:rPr>
          <w:rFonts w:ascii="Times New Roman" w:hAnsi="Times New Roman" w:cs="Times New Roman"/>
          <w:sz w:val="24"/>
          <w:szCs w:val="24"/>
          <w:lang w:val="sr-Cyrl-BA"/>
        </w:rPr>
        <w:t>због болести и другог оправданог одсуства, када обављање послова не трпи одгађање, директор установе може, без расписивања јавног конкурса, закључити уговор о раду на одређено вријеме са лицем које има радно искуство и које испуњава услове прописане овим законом и подзаконским прописима, а најдуже до 60 дана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FF5620B" w14:textId="56DF73D1" w:rsidR="003637D3" w:rsidRPr="00040DD6" w:rsidRDefault="008C405A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(1</w:t>
      </w:r>
      <w:r w:rsidR="00DB3390"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94210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) Министар доноси Правилник о критеријумима и поступку пријема радника у радни однос у ђачким домовима </w:t>
      </w:r>
      <w:r w:rsidR="0040648D" w:rsidRPr="00040DD6">
        <w:rPr>
          <w:rFonts w:ascii="Times New Roman" w:hAnsi="Times New Roman" w:cs="Times New Roman"/>
          <w:sz w:val="24"/>
          <w:szCs w:val="24"/>
          <w:lang w:val="sr-Cyrl-BA"/>
        </w:rPr>
        <w:t>и ученичким културним центрима.</w:t>
      </w:r>
    </w:p>
    <w:p w14:paraId="27BC0D47" w14:textId="77777777" w:rsidR="00807B27" w:rsidRPr="00040DD6" w:rsidRDefault="00807B27" w:rsidP="00D5112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398097" w14:textId="4144E401" w:rsidR="0021364F" w:rsidRPr="00040DD6" w:rsidRDefault="0021364F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765904"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0AEBD195" w14:textId="77777777" w:rsidR="00142B25" w:rsidRPr="00040DD6" w:rsidRDefault="00142B25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40E98DF" w14:textId="0FD8E578" w:rsidR="0021364F" w:rsidRPr="00040DD6" w:rsidRDefault="00336AF3" w:rsidP="009F2C5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Теже повреде</w:t>
      </w:r>
      <w:r w:rsidR="0021364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E210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радних обавеза </w:t>
      </w:r>
      <w:r w:rsidR="0021364F" w:rsidRPr="00040DD6">
        <w:rPr>
          <w:rFonts w:ascii="Times New Roman" w:hAnsi="Times New Roman" w:cs="Times New Roman"/>
          <w:sz w:val="24"/>
          <w:szCs w:val="24"/>
          <w:lang w:val="sr-Cyrl-BA"/>
        </w:rPr>
        <w:t>су:</w:t>
      </w:r>
    </w:p>
    <w:p w14:paraId="1F0B7FDA" w14:textId="77777777" w:rsidR="0021364F" w:rsidRPr="00040DD6" w:rsidRDefault="0021364F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неостваривање циљева и задатака васпитно-образовног рада,</w:t>
      </w:r>
    </w:p>
    <w:p w14:paraId="173483B2" w14:textId="77777777" w:rsidR="0021364F" w:rsidRPr="00040DD6" w:rsidRDefault="0021364F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одбијање радника да извршава своје радне обавезе одређене уговором о раду,</w:t>
      </w:r>
    </w:p>
    <w:p w14:paraId="54AD11AA" w14:textId="77777777" w:rsidR="0021364F" w:rsidRPr="00040DD6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крађа, намјерно уништење, оштећење или незаконито располагање средствима установе, као и наношење штете трећим лицима, коју је установа дужна да надокнади,</w:t>
      </w:r>
    </w:p>
    <w:p w14:paraId="0E8B83F9" w14:textId="77777777" w:rsidR="00D623ED" w:rsidRPr="00040DD6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злоупотреба положаја са материјалним или другим посљедицама за установу,</w:t>
      </w:r>
    </w:p>
    <w:p w14:paraId="19529970" w14:textId="77777777" w:rsidR="00D623ED" w:rsidRPr="00040DD6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насилно понашање према ученицима, радницима и трећим лицима,</w:t>
      </w:r>
    </w:p>
    <w:p w14:paraId="10D51716" w14:textId="1CD54488" w:rsidR="00D623ED" w:rsidRPr="00040DD6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кориш</w:t>
      </w:r>
      <w:r w:rsidR="00AA7307" w:rsidRPr="00040DD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ење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алкохолних пића или дрога,</w:t>
      </w:r>
    </w:p>
    <w:p w14:paraId="59E35FB6" w14:textId="77777777" w:rsidR="00D623ED" w:rsidRPr="00040DD6" w:rsidRDefault="00D623ED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неоправдан изостанак са посла у трајању од три дана у календарској години,</w:t>
      </w:r>
    </w:p>
    <w:p w14:paraId="02DBB638" w14:textId="14BFFF5B" w:rsidR="00D623ED" w:rsidRPr="00040DD6" w:rsidRDefault="003E45F5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довођење </w:t>
      </w:r>
      <w:r w:rsidR="00D623ED" w:rsidRPr="00040DD6">
        <w:rPr>
          <w:rFonts w:ascii="Times New Roman" w:hAnsi="Times New Roman" w:cs="Times New Roman"/>
          <w:sz w:val="24"/>
          <w:szCs w:val="24"/>
          <w:lang w:val="sr-Cyrl-BA"/>
        </w:rPr>
        <w:t>у питање основних моралних вриједности</w:t>
      </w:r>
      <w:r w:rsidR="00F75B8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непримјер</w:t>
      </w:r>
      <w:r w:rsidR="006C7BAB" w:rsidRPr="00040DD6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F75B89" w:rsidRPr="00040DD6">
        <w:rPr>
          <w:rFonts w:ascii="Times New Roman" w:hAnsi="Times New Roman" w:cs="Times New Roman"/>
          <w:sz w:val="24"/>
          <w:szCs w:val="24"/>
          <w:lang w:val="sr-Cyrl-BA"/>
        </w:rPr>
        <w:t>ним понашањем,</w:t>
      </w:r>
    </w:p>
    <w:p w14:paraId="41EA2170" w14:textId="5E83E5D7" w:rsidR="00F75B89" w:rsidRPr="00040DD6" w:rsidRDefault="00F75B89" w:rsidP="00142B25">
      <w:pPr>
        <w:pStyle w:val="ListParagraph"/>
        <w:numPr>
          <w:ilvl w:val="0"/>
          <w:numId w:val="39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изазив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ање националне или вјерске нетр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пељивости,</w:t>
      </w:r>
    </w:p>
    <w:p w14:paraId="4E11AE24" w14:textId="24B3F8C9" w:rsidR="00F75B89" w:rsidRPr="00040DD6" w:rsidRDefault="00F75B89" w:rsidP="006C7BAB">
      <w:pPr>
        <w:pStyle w:val="ListParagraph"/>
        <w:numPr>
          <w:ilvl w:val="0"/>
          <w:numId w:val="3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онемогућавање контроле инспекцијским органима,</w:t>
      </w:r>
    </w:p>
    <w:p w14:paraId="17526D81" w14:textId="77777777" w:rsidR="00F75B89" w:rsidRPr="00040DD6" w:rsidRDefault="00F75B89" w:rsidP="006C7BAB">
      <w:pPr>
        <w:pStyle w:val="ListParagraph"/>
        <w:numPr>
          <w:ilvl w:val="0"/>
          <w:numId w:val="3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уношење оружја у установу,</w:t>
      </w:r>
    </w:p>
    <w:p w14:paraId="503F99D8" w14:textId="7D833514" w:rsidR="00F75B89" w:rsidRPr="00040DD6" w:rsidRDefault="00F75B89" w:rsidP="006C7BAB">
      <w:pPr>
        <w:pStyle w:val="ListParagraph"/>
        <w:numPr>
          <w:ilvl w:val="0"/>
          <w:numId w:val="3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узнемиравање или злостављање ученика или запослених,</w:t>
      </w:r>
    </w:p>
    <w:p w14:paraId="32FDE536" w14:textId="0A5CA3F8" w:rsidR="00F75B89" w:rsidRPr="00040DD6" w:rsidRDefault="00272573" w:rsidP="006C7BAB">
      <w:pPr>
        <w:pStyle w:val="ListParagraph"/>
        <w:numPr>
          <w:ilvl w:val="0"/>
          <w:numId w:val="39"/>
        </w:numPr>
        <w:tabs>
          <w:tab w:val="left" w:pos="1276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бављење политичким организовањем и дјеловањем у установи.</w:t>
      </w:r>
    </w:p>
    <w:p w14:paraId="1F0B188B" w14:textId="0F93CDBD" w:rsidR="00D42F84" w:rsidRPr="00040DD6" w:rsidRDefault="00D42F84" w:rsidP="009F2C5D">
      <w:pPr>
        <w:pStyle w:val="ListParagraph"/>
        <w:numPr>
          <w:ilvl w:val="0"/>
          <w:numId w:val="3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Лакше повреде радних обавеза утврђују се Посебним колективним уговором за запослене у области образовања и културе Републике Српске и општим актима установе. </w:t>
      </w:r>
    </w:p>
    <w:p w14:paraId="03037503" w14:textId="0A60A388" w:rsidR="007D50EA" w:rsidRPr="00040DD6" w:rsidRDefault="007D50EA" w:rsidP="00D51126">
      <w:pPr>
        <w:pStyle w:val="ListParagraph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5AF013E7" w14:textId="2D982B6A" w:rsidR="00DF1C86" w:rsidRPr="00040DD6" w:rsidRDefault="00DF1C86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B105E0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1C651C2" w14:textId="77777777" w:rsidR="006C7BAB" w:rsidRPr="00040DD6" w:rsidRDefault="006C7BAB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225E05C" w14:textId="64F0A85C" w:rsidR="00DF1C86" w:rsidRPr="00040DD6" w:rsidRDefault="00DF1C86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 установе покреће дисциплински поступак против запослених у установи који учин</w:t>
      </w:r>
      <w:r w:rsidR="00336AF3" w:rsidRPr="00040DD6">
        <w:rPr>
          <w:rFonts w:ascii="Times New Roman" w:hAnsi="Times New Roman" w:cs="Times New Roman"/>
          <w:sz w:val="24"/>
          <w:szCs w:val="24"/>
          <w:lang w:val="sr-Cyrl-BA"/>
        </w:rPr>
        <w:t>е повреду радне</w:t>
      </w:r>
      <w:r w:rsidR="00EF622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обавезе.</w:t>
      </w:r>
    </w:p>
    <w:p w14:paraId="721CE49D" w14:textId="52A88D92" w:rsidR="00DF1C86" w:rsidRPr="00040DD6" w:rsidRDefault="00DF1C86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Дисциплински поступак спроводи дисциплинска комисија у складу са овим законом и општим актом </w:t>
      </w:r>
      <w:r w:rsidR="00D42F8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установе. </w:t>
      </w:r>
    </w:p>
    <w:p w14:paraId="597B47E8" w14:textId="40ED4A9D" w:rsidR="00DF1C86" w:rsidRPr="00040DD6" w:rsidRDefault="00DF1C86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Дисциплинску комисију именује </w:t>
      </w:r>
      <w:r w:rsidR="009D41CE" w:rsidRPr="00040DD6">
        <w:rPr>
          <w:rFonts w:ascii="Times New Roman" w:hAnsi="Times New Roman" w:cs="Times New Roman"/>
          <w:sz w:val="24"/>
          <w:szCs w:val="24"/>
          <w:lang w:val="sr-Cyrl-BA"/>
        </w:rPr>
        <w:t>управни одбор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року од 30 дана од дана учињене повреде.</w:t>
      </w:r>
    </w:p>
    <w:p w14:paraId="69826645" w14:textId="77777777" w:rsidR="005142B7" w:rsidRPr="00040DD6" w:rsidRDefault="005142B7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Директор установе доноси рјешење и изриче дисциплинску мјеру.</w:t>
      </w:r>
    </w:p>
    <w:p w14:paraId="4A9A60D9" w14:textId="77777777" w:rsidR="005142B7" w:rsidRPr="00040DD6" w:rsidRDefault="005142B7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 рјешење из става 4. овог члана запослени може уложити приговор управном одбору у року од осам дана.</w:t>
      </w:r>
    </w:p>
    <w:p w14:paraId="1F82415F" w14:textId="2D45C89F" w:rsidR="005142B7" w:rsidRPr="00040DD6" w:rsidRDefault="005142B7" w:rsidP="009F2C5D">
      <w:pPr>
        <w:pStyle w:val="ListParagraph"/>
        <w:numPr>
          <w:ilvl w:val="0"/>
          <w:numId w:val="40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Одлука упра</w:t>
      </w:r>
      <w:r w:rsidR="00336AF3" w:rsidRPr="00040DD6">
        <w:rPr>
          <w:rFonts w:ascii="Times New Roman" w:hAnsi="Times New Roman" w:cs="Times New Roman"/>
          <w:sz w:val="24"/>
          <w:szCs w:val="24"/>
          <w:lang w:val="sr-Cyrl-BA"/>
        </w:rPr>
        <w:t>вног одбора је коначна и против</w:t>
      </w:r>
      <w:r w:rsidR="00E3356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исте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није дозвољена жалба, али се може покренути</w:t>
      </w:r>
      <w:r w:rsidR="007901E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управни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336AF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спор </w:t>
      </w:r>
      <w:r w:rsidR="007901E8" w:rsidRPr="00040DD6">
        <w:rPr>
          <w:rFonts w:ascii="Times New Roman" w:hAnsi="Times New Roman" w:cs="Times New Roman"/>
          <w:sz w:val="24"/>
          <w:szCs w:val="24"/>
          <w:lang w:val="sr-Cyrl-BA"/>
        </w:rPr>
        <w:t>пред надлежним судом.</w:t>
      </w:r>
    </w:p>
    <w:p w14:paraId="63129980" w14:textId="77777777" w:rsidR="00CC1ECB" w:rsidRPr="00040DD6" w:rsidRDefault="00CC1ECB" w:rsidP="006C7BA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B97A1FC" w14:textId="77777777" w:rsidR="00CC1ECB" w:rsidRPr="00040DD6" w:rsidRDefault="00CC1ECB" w:rsidP="006C7BAB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741CEFB" w14:textId="2B1B9707" w:rsidR="006D1D43" w:rsidRPr="00040DD6" w:rsidRDefault="00CC1ECB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VI</w:t>
      </w:r>
    </w:p>
    <w:p w14:paraId="7AFEF666" w14:textId="63D0A9B1" w:rsidR="00CC1ECB" w:rsidRPr="00040DD6" w:rsidRDefault="00CC1ECB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strike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ФИНАНСИРАЊЕ И ЕВИДЕНЦИЈЕ</w:t>
      </w:r>
    </w:p>
    <w:p w14:paraId="223FB2DF" w14:textId="77777777" w:rsidR="00CC1ECB" w:rsidRPr="00040DD6" w:rsidRDefault="00CC1ECB" w:rsidP="00D51126">
      <w:pPr>
        <w:pStyle w:val="ListParagraph"/>
        <w:spacing w:after="0" w:line="240" w:lineRule="auto"/>
        <w:ind w:left="2535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1130767E" w14:textId="01E0F5DB" w:rsidR="00CC1ECB" w:rsidRPr="00040DD6" w:rsidRDefault="00CC1ECB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1F18178" w14:textId="77777777" w:rsidR="006D1D43" w:rsidRPr="00040DD6" w:rsidRDefault="006D1D43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B3E731B" w14:textId="48C65725" w:rsidR="00CC1ECB" w:rsidRPr="00040DD6" w:rsidRDefault="00CC1ECB" w:rsidP="00142B25">
      <w:pPr>
        <w:pStyle w:val="ListParagraph"/>
        <w:numPr>
          <w:ilvl w:val="0"/>
          <w:numId w:val="4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Средства за </w:t>
      </w:r>
      <w:r w:rsidR="00C61D3F" w:rsidRPr="00040DD6">
        <w:rPr>
          <w:rFonts w:ascii="Times New Roman" w:hAnsi="Times New Roman" w:cs="Times New Roman"/>
          <w:sz w:val="24"/>
          <w:szCs w:val="24"/>
          <w:lang w:val="sr-Cyrl-BA"/>
        </w:rPr>
        <w:t>остваривање права и обављање дјелатности у јавним установама чији је оснивач Република обезбјеђују се:</w:t>
      </w:r>
    </w:p>
    <w:p w14:paraId="75D27BAE" w14:textId="11323F41" w:rsidR="00C61D3F" w:rsidRPr="00040DD6" w:rsidRDefault="008669CB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из буџета </w:t>
      </w:r>
      <w:r w:rsidR="00B83BCC" w:rsidRPr="00040DD6">
        <w:rPr>
          <w:rFonts w:ascii="Times New Roman" w:hAnsi="Times New Roman" w:cs="Times New Roman"/>
          <w:sz w:val="24"/>
          <w:szCs w:val="24"/>
          <w:lang w:val="sr-Cyrl-BA"/>
        </w:rPr>
        <w:t>Републике,</w:t>
      </w:r>
    </w:p>
    <w:p w14:paraId="6ECF59C5" w14:textId="6D598082" w:rsidR="00C61D3F" w:rsidRPr="00040DD6" w:rsidRDefault="00C61D3F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из буџета јединице локалне самоуправе, на чијој територији је сједиште установе,</w:t>
      </w:r>
    </w:p>
    <w:p w14:paraId="23B3DE24" w14:textId="1DA3E81A" w:rsidR="00C61D3F" w:rsidRPr="00040DD6" w:rsidRDefault="00C61D3F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учешћем родитеља,</w:t>
      </w:r>
    </w:p>
    <w:p w14:paraId="465DE36B" w14:textId="340BDE13" w:rsidR="00C61D3F" w:rsidRPr="00040DD6" w:rsidRDefault="00C61D3F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продајом услуга на тржишту,</w:t>
      </w:r>
    </w:p>
    <w:p w14:paraId="1AEA5FA2" w14:textId="107414FF" w:rsidR="00FF491B" w:rsidRPr="00040DD6" w:rsidRDefault="00FF491B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из донација</w:t>
      </w:r>
      <w:r w:rsidR="00CC13D0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C638293" w14:textId="05D6AA54" w:rsidR="00C61D3F" w:rsidRPr="00040DD6" w:rsidRDefault="00C61D3F" w:rsidP="00142B25">
      <w:pPr>
        <w:pStyle w:val="ListParagraph"/>
        <w:numPr>
          <w:ilvl w:val="0"/>
          <w:numId w:val="56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из других извора.</w:t>
      </w:r>
    </w:p>
    <w:p w14:paraId="00950824" w14:textId="29F5DCF6" w:rsidR="008B075D" w:rsidRPr="00040DD6" w:rsidRDefault="00C61D3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(2)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075D" w:rsidRPr="00040DD6">
        <w:rPr>
          <w:rFonts w:ascii="Times New Roman" w:hAnsi="Times New Roman" w:cs="Times New Roman"/>
          <w:sz w:val="24"/>
          <w:szCs w:val="24"/>
          <w:lang w:val="sr-Cyrl-BA"/>
        </w:rPr>
        <w:t>Из буџета</w:t>
      </w:r>
      <w:r w:rsidR="008C457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Републике </w:t>
      </w:r>
      <w:r w:rsidR="008B075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се обезбјеђују средства за плате и накнаде запослених у јавним установама у складу са законским прописима којима се </w:t>
      </w:r>
      <w:r w:rsidR="00845B1D" w:rsidRPr="00040DD6">
        <w:rPr>
          <w:rFonts w:ascii="Times New Roman" w:hAnsi="Times New Roman" w:cs="Times New Roman"/>
          <w:sz w:val="24"/>
          <w:szCs w:val="24"/>
          <w:lang w:val="sr-Cyrl-BA"/>
        </w:rPr>
        <w:t>уређуј</w:t>
      </w:r>
      <w:r w:rsidR="00CC13D0" w:rsidRPr="00040DD6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845B1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B075D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плате и накнаде запослених у </w:t>
      </w:r>
      <w:r w:rsidR="006F1C2B" w:rsidRPr="00040DD6">
        <w:rPr>
          <w:rFonts w:ascii="Times New Roman" w:hAnsi="Times New Roman" w:cs="Times New Roman"/>
          <w:sz w:val="24"/>
          <w:szCs w:val="24"/>
          <w:lang w:val="sr-Cyrl-BA"/>
        </w:rPr>
        <w:t>основним и средњим школама и ђачким домовима у Републици</w:t>
      </w:r>
      <w:r w:rsidR="008C457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Српск</w:t>
      </w:r>
      <w:r w:rsidR="00DE04E9" w:rsidRPr="00040DD6">
        <w:rPr>
          <w:rFonts w:ascii="Times New Roman" w:hAnsi="Times New Roman" w:cs="Times New Roman"/>
          <w:sz w:val="24"/>
          <w:szCs w:val="24"/>
          <w:lang w:val="sr-Cyrl-BA"/>
        </w:rPr>
        <w:t>ој</w:t>
      </w:r>
      <w:r w:rsidR="006F1C2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7065EC2C" w14:textId="03724EFD" w:rsidR="008B075D" w:rsidRPr="00040DD6" w:rsidRDefault="008B075D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(3) Влада</w:t>
      </w:r>
      <w:r w:rsidR="00A501A6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609D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 приједлог Министарства,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доноси одлуку о суфинансирању смјештаја и исхране ученика </w:t>
      </w:r>
      <w:r w:rsidR="00E609D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за јавне установе,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до 1. септембра текуће </w:t>
      </w:r>
      <w:r w:rsidR="00A501A6" w:rsidRPr="00040DD6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546D2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E609D3" w:rsidRPr="00040DD6">
        <w:rPr>
          <w:rFonts w:ascii="Times New Roman" w:hAnsi="Times New Roman" w:cs="Times New Roman"/>
          <w:sz w:val="24"/>
          <w:szCs w:val="24"/>
          <w:lang w:val="sr-Cyrl-BA"/>
        </w:rPr>
        <w:t>за ту школску годину.</w:t>
      </w:r>
    </w:p>
    <w:p w14:paraId="11223C70" w14:textId="3FA87AEE" w:rsidR="008B075D" w:rsidRPr="00040DD6" w:rsidRDefault="008B075D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(4) Родитељи, односно старатељи обезбјеђују дио средстава за смјештај и исхрану ученика.</w:t>
      </w:r>
    </w:p>
    <w:p w14:paraId="61A7D464" w14:textId="69C4C056" w:rsidR="00B233CE" w:rsidRPr="00040DD6" w:rsidRDefault="008B075D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(5) Средства за материјалне трошкове установе обезбјеђују се из буџета</w:t>
      </w:r>
      <w:r w:rsidR="00E03F3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јединице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локалне самоуправе на чијој територ</w:t>
      </w:r>
      <w:r w:rsidR="00C92A10" w:rsidRPr="00040DD6">
        <w:rPr>
          <w:rFonts w:ascii="Times New Roman" w:hAnsi="Times New Roman" w:cs="Times New Roman"/>
          <w:sz w:val="24"/>
          <w:szCs w:val="24"/>
          <w:lang w:val="sr-Cyrl-BA"/>
        </w:rPr>
        <w:t>ији је сједиште јавне установе.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6A5A94BF" w14:textId="1B66EBC8" w:rsidR="00CB152E" w:rsidRPr="00040DD6" w:rsidRDefault="00B233CE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(6) Средства остварена продајом услуга, односно пружања услуга смјештаја </w:t>
      </w:r>
      <w:r w:rsidR="001E550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 исхране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трећим лицима</w:t>
      </w:r>
      <w:r w:rsidR="00C352E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="00D37937" w:rsidRPr="00040DD6">
        <w:rPr>
          <w:rFonts w:ascii="Times New Roman" w:hAnsi="Times New Roman" w:cs="Times New Roman"/>
          <w:sz w:val="24"/>
          <w:szCs w:val="24"/>
          <w:lang w:val="sr-Cyrl-BA"/>
        </w:rPr>
        <w:t>учешћа у пројектима</w:t>
      </w:r>
      <w:r w:rsidR="006E68E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 донациј</w:t>
      </w:r>
      <w:r w:rsidR="00CC13D0" w:rsidRPr="00040DD6">
        <w:rPr>
          <w:rFonts w:ascii="Times New Roman" w:hAnsi="Times New Roman" w:cs="Times New Roman"/>
          <w:sz w:val="24"/>
          <w:szCs w:val="24"/>
          <w:lang w:val="sr-Cyrl-BA"/>
        </w:rPr>
        <w:t>е</w:t>
      </w:r>
      <w:r w:rsidR="006E68E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C352E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уплаћују се на рачун посебних намјена </w:t>
      </w:r>
      <w:r w:rsidR="00CB152E" w:rsidRPr="00040DD6">
        <w:rPr>
          <w:rFonts w:ascii="Times New Roman" w:hAnsi="Times New Roman" w:cs="Times New Roman"/>
          <w:sz w:val="24"/>
          <w:szCs w:val="24"/>
          <w:lang w:val="sr-Cyrl-BA"/>
        </w:rPr>
        <w:t>– ђачки домови</w:t>
      </w:r>
      <w:r w:rsidR="00D9585C" w:rsidRPr="00040DD6">
        <w:rPr>
          <w:rFonts w:ascii="Times New Roman" w:hAnsi="Times New Roman" w:cs="Times New Roman"/>
          <w:sz w:val="24"/>
          <w:szCs w:val="24"/>
          <w:lang w:val="sr-Latn-BA"/>
        </w:rPr>
        <w:t>,</w:t>
      </w:r>
      <w:r w:rsidR="00CB152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који је у систему Јединственог рачуна трезора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649A34E" w14:textId="7166FEBC" w:rsidR="008B075D" w:rsidRPr="00040DD6" w:rsidRDefault="00C352E6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(7) Средства из става 6. овог члана установе могу користити з</w:t>
      </w:r>
      <w:r w:rsidR="002D4CE2" w:rsidRPr="00040DD6">
        <w:rPr>
          <w:rFonts w:ascii="Times New Roman" w:hAnsi="Times New Roman" w:cs="Times New Roman"/>
          <w:sz w:val="24"/>
          <w:szCs w:val="24"/>
          <w:lang w:val="sr-Cyrl-BA"/>
        </w:rPr>
        <w:t>а финансирање трошкова насталих пружањем услуга и за улагања у објекте и опрему установе.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2C4AD18D" w14:textId="0A161072" w:rsidR="000C55EF" w:rsidRPr="00040DD6" w:rsidRDefault="000134C2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(</w:t>
      </w:r>
      <w:r w:rsidR="002D4CE2" w:rsidRPr="00040DD6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) Ради унапређења обављања дјелатности ученичког стандарда, установе сарађују и могу да се удружују </w:t>
      </w:r>
      <w:r w:rsidR="00D3793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 са другим установама које обављају исту дјелатност унутар и изван Републике,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 складу са законом.</w:t>
      </w:r>
    </w:p>
    <w:p w14:paraId="6383ACF2" w14:textId="77777777" w:rsidR="000B3EF6" w:rsidRPr="00040DD6" w:rsidRDefault="000B3EF6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1F7E924" w14:textId="136EDF13" w:rsidR="00FF491B" w:rsidRPr="00040DD6" w:rsidRDefault="00E72104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4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B105E0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F7095AD" w14:textId="77777777" w:rsidR="00D362E7" w:rsidRPr="00040DD6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EB7DAED" w14:textId="77777777" w:rsidR="00E72104" w:rsidRPr="00040DD6" w:rsidRDefault="00E72104" w:rsidP="009F2C5D">
      <w:pPr>
        <w:pStyle w:val="ListParagraph"/>
        <w:numPr>
          <w:ilvl w:val="0"/>
          <w:numId w:val="4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Установе воде сљедећу евиденцију:</w:t>
      </w:r>
    </w:p>
    <w:p w14:paraId="5E568F8F" w14:textId="3C50C316" w:rsidR="00E72104" w:rsidRPr="00040DD6" w:rsidRDefault="00E72104" w:rsidP="00F837A0">
      <w:pPr>
        <w:pStyle w:val="ListParagraph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матичну књигу уписаних ученика у дом,</w:t>
      </w:r>
    </w:p>
    <w:p w14:paraId="39CE5C82" w14:textId="3F4496C2" w:rsidR="00AF41E2" w:rsidRPr="00040DD6" w:rsidRDefault="00AF41E2" w:rsidP="00F837A0">
      <w:pPr>
        <w:pStyle w:val="ListParagraph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дневник васпитног рада (одјеље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њ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ска књига),</w:t>
      </w:r>
    </w:p>
    <w:p w14:paraId="6092744F" w14:textId="7946521E" w:rsidR="006E68E7" w:rsidRPr="00040DD6" w:rsidRDefault="006E68E7" w:rsidP="00F837A0">
      <w:pPr>
        <w:pStyle w:val="ListParagraph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евиденција запослених у установи,</w:t>
      </w:r>
    </w:p>
    <w:p w14:paraId="19C948BB" w14:textId="440372E4" w:rsidR="006E68E7" w:rsidRPr="00040DD6" w:rsidRDefault="006E68E7" w:rsidP="00F837A0">
      <w:pPr>
        <w:pStyle w:val="ListParagraph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годишњи програм рада установе,</w:t>
      </w:r>
    </w:p>
    <w:p w14:paraId="3CBFAEDC" w14:textId="4D0AF302" w:rsidR="00AF41E2" w:rsidRPr="00040DD6" w:rsidRDefault="00AF41E2" w:rsidP="00F837A0">
      <w:pPr>
        <w:pStyle w:val="ListParagraph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љетопис дома,</w:t>
      </w:r>
    </w:p>
    <w:p w14:paraId="20A3FA47" w14:textId="38197788" w:rsidR="00AF41E2" w:rsidRPr="00040DD6" w:rsidRDefault="00AF41E2" w:rsidP="00F837A0">
      <w:pPr>
        <w:pStyle w:val="ListParagraph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записник о раду стручних и управних органа,</w:t>
      </w:r>
    </w:p>
    <w:p w14:paraId="4DC52CCA" w14:textId="440B7F9D" w:rsidR="00AF41E2" w:rsidRPr="00040DD6" w:rsidRDefault="00AF41E2" w:rsidP="00F837A0">
      <w:pPr>
        <w:pStyle w:val="ListParagraph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књигу евиденције рада стручних органа,</w:t>
      </w:r>
    </w:p>
    <w:p w14:paraId="205427AA" w14:textId="082B7066" w:rsidR="00AF41E2" w:rsidRPr="00040DD6" w:rsidRDefault="00AF41E2" w:rsidP="00F837A0">
      <w:pPr>
        <w:pStyle w:val="ListParagraph"/>
        <w:numPr>
          <w:ilvl w:val="0"/>
          <w:numId w:val="5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евиденцију о дневном и ноћном дежурству.</w:t>
      </w:r>
    </w:p>
    <w:p w14:paraId="3E26AB7A" w14:textId="22E484BD" w:rsidR="00AF41E2" w:rsidRPr="00040DD6" w:rsidRDefault="00AF41E2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(2) Дневник васпитног рада води васпитач, а књигу евиденције </w:t>
      </w:r>
      <w:r w:rsidR="009B2D57" w:rsidRPr="00040DD6">
        <w:rPr>
          <w:rFonts w:ascii="Times New Roman" w:hAnsi="Times New Roman" w:cs="Times New Roman"/>
          <w:sz w:val="24"/>
          <w:szCs w:val="24"/>
          <w:lang w:val="sr-Cyrl-BA"/>
        </w:rPr>
        <w:t>рада</w:t>
      </w:r>
      <w:r w:rsidR="007C679B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стручног </w:t>
      </w:r>
      <w:r w:rsidR="009B2D5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сарадника </w:t>
      </w:r>
      <w:r w:rsidR="00CC13D0" w:rsidRPr="00040DD6">
        <w:rPr>
          <w:rFonts w:ascii="Times New Roman" w:hAnsi="Times New Roman" w:cs="Times New Roman"/>
          <w:sz w:val="24"/>
          <w:szCs w:val="24"/>
          <w:lang w:val="sr-Cyrl-BA"/>
        </w:rPr>
        <w:t>води</w:t>
      </w:r>
      <w:r w:rsidR="009B2D5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28B6" w:rsidRPr="00040DD6">
        <w:rPr>
          <w:rFonts w:ascii="Times New Roman" w:hAnsi="Times New Roman" w:cs="Times New Roman"/>
          <w:sz w:val="24"/>
          <w:szCs w:val="24"/>
          <w:lang w:val="sr-Cyrl-BA"/>
        </w:rPr>
        <w:t>стручни сарадник (педагошка документација).</w:t>
      </w:r>
    </w:p>
    <w:p w14:paraId="6C8D4D5F" w14:textId="26AE7A98" w:rsidR="00DF28B6" w:rsidRPr="00040DD6" w:rsidRDefault="007C679B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(3) </w:t>
      </w:r>
      <w:r w:rsidR="00DF28B6"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 доноси Правилник о садржају и начину вођења евиденције у установама ученичког стандарда.</w:t>
      </w:r>
    </w:p>
    <w:p w14:paraId="0A3C7A53" w14:textId="551FE910" w:rsidR="00676E1B" w:rsidRPr="00040DD6" w:rsidRDefault="00676E1B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43D003A" w14:textId="77777777" w:rsidR="00D362E7" w:rsidRPr="00040DD6" w:rsidRDefault="00D362E7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D2D8B35" w14:textId="6E686E91" w:rsidR="00676E1B" w:rsidRPr="00040DD6" w:rsidRDefault="00676E1B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VII</w:t>
      </w:r>
    </w:p>
    <w:p w14:paraId="67424DEA" w14:textId="3766A497" w:rsidR="00676E1B" w:rsidRPr="00040DD6" w:rsidRDefault="00676E1B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НАДЗОР НАД РАДОМ УСТАНОВА УЧЕНИЧКОГ СТАНДАРДА</w:t>
      </w:r>
    </w:p>
    <w:p w14:paraId="75B3E5CB" w14:textId="515CFEE6" w:rsidR="00676E1B" w:rsidRPr="00040DD6" w:rsidRDefault="00D51126" w:rsidP="00D51126">
      <w:pPr>
        <w:pStyle w:val="ListParagraph"/>
        <w:spacing w:after="0" w:line="240" w:lineRule="auto"/>
        <w:ind w:left="2145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</w:t>
      </w:r>
    </w:p>
    <w:p w14:paraId="7E576868" w14:textId="77FBDDF6" w:rsidR="00862F04" w:rsidRPr="00040DD6" w:rsidRDefault="00862F04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50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A4D5C1B" w14:textId="77777777" w:rsidR="00862F04" w:rsidRPr="00040DD6" w:rsidRDefault="00862F04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D3819B" w14:textId="14789B59" w:rsidR="00862F04" w:rsidRPr="00040DD6" w:rsidRDefault="00862F04" w:rsidP="009F2C5D">
      <w:pPr>
        <w:pStyle w:val="ListParagraph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Управни надзор над законитошћу рада установа и аката установа врши Министа</w:t>
      </w:r>
      <w:r w:rsidR="00A33F0F" w:rsidRPr="00040DD6">
        <w:rPr>
          <w:rFonts w:ascii="Times New Roman" w:hAnsi="Times New Roman" w:cs="Times New Roman"/>
          <w:sz w:val="24"/>
          <w:szCs w:val="24"/>
          <w:lang w:val="sr-Cyrl-BA"/>
        </w:rPr>
        <w:t>рство.</w:t>
      </w:r>
    </w:p>
    <w:p w14:paraId="0F9A526D" w14:textId="14F9DB43" w:rsidR="00BB6B30" w:rsidRPr="00040DD6" w:rsidRDefault="00BB6B30" w:rsidP="009F2C5D">
      <w:pPr>
        <w:pStyle w:val="ListParagraph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Стручно-педагошки надзор над обављањем васпитног и инструктивног образовног рада у установи врши РПЗ. </w:t>
      </w:r>
    </w:p>
    <w:p w14:paraId="505D4818" w14:textId="7C0FB4CC" w:rsidR="00BB6B30" w:rsidRPr="00040DD6" w:rsidRDefault="00BB6B30" w:rsidP="009F2C5D">
      <w:pPr>
        <w:pStyle w:val="ListParagraph"/>
        <w:numPr>
          <w:ilvl w:val="0"/>
          <w:numId w:val="69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Инспекцијски надзор над примјеном овог закона, општих прописа и других аката из области ученичког стандарда врши Републичка управа за инспекцијске послове, посредством надлежног инспектора.</w:t>
      </w:r>
    </w:p>
    <w:p w14:paraId="42B9D6A6" w14:textId="32C0F5BC" w:rsidR="007E0619" w:rsidRPr="00040DD6" w:rsidRDefault="007E0619" w:rsidP="00D5112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3DA7DA8" w14:textId="6C399451" w:rsidR="00310986" w:rsidRPr="00040DD6" w:rsidRDefault="00B105E0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5</w:t>
      </w:r>
      <w:r w:rsidR="000A680C" w:rsidRPr="00040DD6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30136F0C" w14:textId="77777777" w:rsidR="007108B5" w:rsidRPr="00040DD6" w:rsidRDefault="007108B5" w:rsidP="00D51126">
      <w:pPr>
        <w:pStyle w:val="ListParagraph"/>
        <w:spacing w:after="0" w:line="240" w:lineRule="auto"/>
        <w:ind w:left="214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409792C" w14:textId="7A24FDEE" w:rsidR="008F35E8" w:rsidRPr="00040DD6" w:rsidRDefault="008F35E8" w:rsidP="009F2C5D">
      <w:pPr>
        <w:pStyle w:val="ListParagraph"/>
        <w:numPr>
          <w:ilvl w:val="0"/>
          <w:numId w:val="44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 </w:t>
      </w:r>
      <w:r w:rsidR="00BF7BC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вршењу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стручно-педагошког надзора стручна лица </w:t>
      </w:r>
      <w:r w:rsidR="00D64724" w:rsidRPr="00040DD6">
        <w:rPr>
          <w:rFonts w:ascii="Times New Roman" w:hAnsi="Times New Roman" w:cs="Times New Roman"/>
          <w:sz w:val="24"/>
          <w:szCs w:val="24"/>
          <w:lang w:val="sr-Cyrl-BA"/>
        </w:rPr>
        <w:t>РПЗ-а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врше увид у:</w:t>
      </w:r>
    </w:p>
    <w:p w14:paraId="7A7A30DF" w14:textId="09AC71A0" w:rsidR="008F35E8" w:rsidRPr="00040DD6" w:rsidRDefault="008F35E8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остваривање програма васпитног и инструктивног образовног рада,</w:t>
      </w:r>
    </w:p>
    <w:p w14:paraId="3CB1DB70" w14:textId="378FC88A" w:rsidR="008F35E8" w:rsidRPr="00040DD6" w:rsidRDefault="008F35E8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планирање и реализацију васпитног и инструктивног васпитног рада,</w:t>
      </w:r>
    </w:p>
    <w:p w14:paraId="0E3C3E6B" w14:textId="35475460" w:rsidR="008F35E8" w:rsidRPr="00040DD6" w:rsidRDefault="008F35E8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рад стручн</w:t>
      </w:r>
      <w:r w:rsidR="00D64724" w:rsidRPr="00040DD6">
        <w:rPr>
          <w:rFonts w:ascii="Times New Roman" w:hAnsi="Times New Roman" w:cs="Times New Roman"/>
          <w:sz w:val="24"/>
          <w:szCs w:val="24"/>
          <w:lang w:val="sr-Cyrl-BA"/>
        </w:rPr>
        <w:t>ог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органа установе,</w:t>
      </w:r>
    </w:p>
    <w:p w14:paraId="38334379" w14:textId="38ED42AE" w:rsidR="008F35E8" w:rsidRPr="00040DD6" w:rsidRDefault="008F35E8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остваривање права и обавеза </w:t>
      </w:r>
      <w:r w:rsidR="000B727B" w:rsidRPr="00040DD6">
        <w:rPr>
          <w:rFonts w:ascii="Times New Roman" w:hAnsi="Times New Roman" w:cs="Times New Roman"/>
          <w:sz w:val="24"/>
          <w:szCs w:val="24"/>
          <w:lang w:val="sr-Cyrl-BA"/>
        </w:rPr>
        <w:t>ученика, родитеља, односно старатеља, васпитача, стручних сарадника и директора,</w:t>
      </w:r>
    </w:p>
    <w:p w14:paraId="21B04011" w14:textId="20247653" w:rsidR="000B727B" w:rsidRPr="00040DD6" w:rsidRDefault="00E34C9D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употребу уџбеника и других наставних средстава</w:t>
      </w:r>
      <w:r w:rsidR="00843E4F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C8E4719" w14:textId="2958D9E3" w:rsidR="001E60E9" w:rsidRPr="00040DD6" w:rsidRDefault="00843E4F" w:rsidP="009F2C5D">
      <w:pPr>
        <w:pStyle w:val="ListParagraph"/>
        <w:numPr>
          <w:ilvl w:val="0"/>
          <w:numId w:val="5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вођење евиденције и документације о васпитном и инструктивном образовном раду</w:t>
      </w:r>
      <w:r w:rsidR="00D6472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</w:p>
    <w:p w14:paraId="07D6C262" w14:textId="68B76EB8" w:rsidR="00843E4F" w:rsidRPr="00040DD6" w:rsidRDefault="00A14D07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BB6B30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843E4F"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43E4F" w:rsidRPr="00040DD6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BF7BC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вршењу </w:t>
      </w:r>
      <w:r w:rsidR="00843E4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стручно-педагошког надзора стручно лице </w:t>
      </w:r>
      <w:r w:rsidR="00D64724" w:rsidRPr="00040DD6">
        <w:rPr>
          <w:rFonts w:ascii="Times New Roman" w:hAnsi="Times New Roman" w:cs="Times New Roman"/>
          <w:sz w:val="24"/>
          <w:szCs w:val="24"/>
          <w:lang w:val="sr-Cyrl-BA"/>
        </w:rPr>
        <w:t>РПЗ-а</w:t>
      </w:r>
      <w:r w:rsidR="00843E4F" w:rsidRPr="00040DD6">
        <w:rPr>
          <w:rFonts w:ascii="Times New Roman" w:hAnsi="Times New Roman" w:cs="Times New Roman"/>
          <w:sz w:val="24"/>
          <w:szCs w:val="24"/>
          <w:lang w:val="sr-Cyrl-BA"/>
        </w:rPr>
        <w:t>:</w:t>
      </w:r>
    </w:p>
    <w:p w14:paraId="54EBE6E5" w14:textId="09535EEF" w:rsidR="00843E4F" w:rsidRPr="00040DD6" w:rsidRDefault="00843E4F" w:rsidP="00F837A0">
      <w:pPr>
        <w:pStyle w:val="NoSpacing"/>
        <w:numPr>
          <w:ilvl w:val="0"/>
          <w:numId w:val="5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остварује непосредан увид у рад установе, васпитача, стручног сарадника и директора,</w:t>
      </w:r>
    </w:p>
    <w:p w14:paraId="7905B47E" w14:textId="5E6DB0BE" w:rsidR="00843E4F" w:rsidRPr="00040DD6" w:rsidRDefault="00843E4F" w:rsidP="00F837A0">
      <w:pPr>
        <w:pStyle w:val="NoSpacing"/>
        <w:numPr>
          <w:ilvl w:val="0"/>
          <w:numId w:val="5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присуствује реализацији васпитног и инструктивног образовног рада,</w:t>
      </w:r>
    </w:p>
    <w:p w14:paraId="6AEA5170" w14:textId="31225286" w:rsidR="00843E4F" w:rsidRPr="00040DD6" w:rsidRDefault="00843E4F" w:rsidP="00F837A0">
      <w:pPr>
        <w:pStyle w:val="NoSpacing"/>
        <w:numPr>
          <w:ilvl w:val="0"/>
          <w:numId w:val="5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пружа стручну помоћ у раду васпитача, стручних сарадника и директора,</w:t>
      </w:r>
    </w:p>
    <w:p w14:paraId="3A4325B5" w14:textId="0CC4AEEE" w:rsidR="00843E4F" w:rsidRPr="00040DD6" w:rsidRDefault="00843E4F" w:rsidP="00F837A0">
      <w:pPr>
        <w:pStyle w:val="NoSpacing"/>
        <w:numPr>
          <w:ilvl w:val="0"/>
          <w:numId w:val="5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прима извјештаје и информа</w:t>
      </w:r>
      <w:r w:rsidR="00206C84" w:rsidRPr="00040DD6">
        <w:rPr>
          <w:rFonts w:ascii="Times New Roman" w:hAnsi="Times New Roman" w:cs="Times New Roman"/>
          <w:sz w:val="24"/>
          <w:szCs w:val="24"/>
          <w:lang w:val="sr-Cyrl-BA"/>
        </w:rPr>
        <w:t>ције о актуелним питањима из сво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г дјелокруга,</w:t>
      </w:r>
    </w:p>
    <w:p w14:paraId="5118B860" w14:textId="7D7D893B" w:rsidR="00843E4F" w:rsidRPr="00040DD6" w:rsidRDefault="00843E4F" w:rsidP="00F837A0">
      <w:pPr>
        <w:pStyle w:val="NoSpacing"/>
        <w:numPr>
          <w:ilvl w:val="0"/>
          <w:numId w:val="59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предлаже министру предузимање неопходних мје</w:t>
      </w:r>
      <w:r w:rsidR="00D64724" w:rsidRPr="00040DD6">
        <w:rPr>
          <w:rFonts w:ascii="Times New Roman" w:hAnsi="Times New Roman" w:cs="Times New Roman"/>
          <w:sz w:val="24"/>
          <w:szCs w:val="24"/>
          <w:lang w:val="sr-Cyrl-BA"/>
        </w:rPr>
        <w:t>ра за отклањање неправилности и</w:t>
      </w:r>
      <w:r w:rsidR="001E60E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недостатака за унапређивање васп</w:t>
      </w:r>
      <w:r w:rsidR="00A14D07" w:rsidRPr="00040DD6">
        <w:rPr>
          <w:rFonts w:ascii="Times New Roman" w:hAnsi="Times New Roman" w:cs="Times New Roman"/>
          <w:sz w:val="24"/>
          <w:szCs w:val="24"/>
          <w:lang w:val="sr-Cyrl-BA"/>
        </w:rPr>
        <w:t>итног и инструктивног образовног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рада.</w:t>
      </w:r>
    </w:p>
    <w:p w14:paraId="35F8A257" w14:textId="06D7ADE7" w:rsidR="00A14D07" w:rsidRPr="00040DD6" w:rsidRDefault="00A14D07" w:rsidP="009F2C5D">
      <w:pPr>
        <w:pStyle w:val="NoSpacing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BB6B30" w:rsidRPr="00040DD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) Министар доноси Правилник о начину</w:t>
      </w:r>
      <w:r w:rsidR="00D32F7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остваривања управног и стручно-педагошког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надзора.</w:t>
      </w:r>
    </w:p>
    <w:p w14:paraId="137C8B33" w14:textId="2C0389B1" w:rsidR="00B105E0" w:rsidRPr="00040DD6" w:rsidRDefault="00B105E0" w:rsidP="00D51126">
      <w:pPr>
        <w:pStyle w:val="ListParagraph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6F9D055" w14:textId="3A9CCA24" w:rsidR="00B105E0" w:rsidRPr="00040DD6" w:rsidRDefault="00B105E0" w:rsidP="00D362E7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5</w:t>
      </w:r>
      <w:r w:rsidR="00BB6B30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26B82B4A" w14:textId="77777777" w:rsidR="006F44EA" w:rsidRPr="00040DD6" w:rsidRDefault="006F44EA" w:rsidP="00D51126">
      <w:pPr>
        <w:pStyle w:val="ListParagraph"/>
        <w:spacing w:after="0" w:line="240" w:lineRule="auto"/>
        <w:ind w:left="223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F6D1720" w14:textId="25103C60" w:rsidR="00862C19" w:rsidRPr="00040DD6" w:rsidRDefault="008C517D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Уколико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надлежна инспекција утврди неправилности у раду установе, односно када утврди да установа не поступа или поступа неправилно или непотпуно према обавезама које су јој одређене прописима, инспектор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сходно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утврђеном чињеничном стању предуз</w:t>
      </w:r>
      <w:r w:rsidR="00993E82" w:rsidRPr="00040DD6">
        <w:rPr>
          <w:rFonts w:ascii="Times New Roman" w:hAnsi="Times New Roman" w:cs="Times New Roman"/>
          <w:sz w:val="24"/>
          <w:szCs w:val="24"/>
          <w:lang w:val="sr-Cyrl-BA"/>
        </w:rPr>
        <w:t>има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одговарајуће мјере:</w:t>
      </w:r>
    </w:p>
    <w:p w14:paraId="4F69638E" w14:textId="68E86C16" w:rsidR="00862C19" w:rsidRPr="00040DD6" w:rsidRDefault="00862C19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нал</w:t>
      </w:r>
      <w:r w:rsidR="00993E82" w:rsidRPr="00040DD6">
        <w:rPr>
          <w:rFonts w:ascii="Times New Roman" w:hAnsi="Times New Roman" w:cs="Times New Roman"/>
          <w:sz w:val="24"/>
          <w:szCs w:val="24"/>
          <w:lang w:val="sr-Cyrl-BA"/>
        </w:rPr>
        <w:t>аже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отклањање недостатака насталих неизвршавањем или неправилном примјеном Закона и подзаконских прописа и аката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91D2EAE" w14:textId="01323E4C" w:rsidR="00862C19" w:rsidRPr="00040DD6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налаже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усаглашавање појединачних аката установе, уколико утврди да су донесени супротно одредбама овог закона, подзаконским прописима и општим актима установе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F9498DD" w14:textId="4D73A932" w:rsidR="00862C19" w:rsidRPr="00040DD6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налаже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директору, управном одбору и педагошком вијећу да поништи одлуку која је у супротности са овим законом, другим прописима и актима донесеним на основу Закона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52B90CFB" w14:textId="40ED62D9" w:rsidR="00862C19" w:rsidRPr="00040DD6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налаже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доношење статута, других општи аката установе, годишњи план и програм рада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033E9F4" w14:textId="3E5A83C1" w:rsidR="00862C19" w:rsidRPr="00040DD6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trike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налаже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отклањ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ање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неправилност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 пријему ученика у </w:t>
      </w:r>
      <w:r w:rsidR="00CD7541" w:rsidRPr="00040DD6">
        <w:rPr>
          <w:rFonts w:ascii="Times New Roman" w:hAnsi="Times New Roman" w:cs="Times New Roman"/>
          <w:sz w:val="24"/>
          <w:szCs w:val="24"/>
          <w:lang w:val="sr-Cyrl-BA"/>
        </w:rPr>
        <w:t>дом,</w:t>
      </w:r>
    </w:p>
    <w:p w14:paraId="02A2F748" w14:textId="7DBB8D65" w:rsidR="00862C19" w:rsidRPr="00040DD6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налаже 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>установи да поништи васпитно-дисциплинску мјеру према ученику која није донесена у складу са овим законом и подзаконским прописима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0F53D21" w14:textId="44A77E13" w:rsidR="00862C19" w:rsidRPr="00040DD6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налаже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установи да поништи конкурс за пријем васпитача</w:t>
      </w:r>
      <w:r w:rsidR="00BC3A3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, стручног сарадника, </w:t>
      </w:r>
      <w:r w:rsidR="004B5817" w:rsidRPr="00040DD6">
        <w:rPr>
          <w:rFonts w:ascii="Times New Roman" w:hAnsi="Times New Roman" w:cs="Times New Roman"/>
          <w:sz w:val="24"/>
          <w:szCs w:val="24"/>
          <w:lang w:val="sr-Cyrl-BA"/>
        </w:rPr>
        <w:t>рачуновође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и секретара уколико утврди да директор није расписао конкурс у складу са овим законом и подзаконским актима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B36E8C5" w14:textId="0A826707" w:rsidR="00862C19" w:rsidRPr="00040DD6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налаже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формирање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педагошко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г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вијећ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48C8684" w14:textId="588FD546" w:rsidR="00862C19" w:rsidRPr="00040DD6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налаже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отклањање незаконитости, неправилности и пропуста у поступку вођења евиденције и документације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3E112B3A" w14:textId="0D746333" w:rsidR="00862C19" w:rsidRPr="00040DD6" w:rsidRDefault="00993E82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налаже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предузимање одговарајућих мјера и радњи ради отклањања утврђених неправилности или недоста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та</w:t>
      </w:r>
      <w:r w:rsidR="00862C19" w:rsidRPr="00040DD6">
        <w:rPr>
          <w:rFonts w:ascii="Times New Roman" w:hAnsi="Times New Roman" w:cs="Times New Roman"/>
          <w:sz w:val="24"/>
          <w:szCs w:val="24"/>
          <w:lang w:val="sr-Cyrl-BA"/>
        </w:rPr>
        <w:t>ка у року који одреди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BEE7107" w14:textId="207B039B" w:rsidR="00862C19" w:rsidRPr="00040DD6" w:rsidRDefault="00862C19" w:rsidP="009F2C5D">
      <w:pPr>
        <w:pStyle w:val="ListParagraph"/>
        <w:numPr>
          <w:ilvl w:val="0"/>
          <w:numId w:val="62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предузима друге мјере и радње за које је законом и другим прописима овлашћен.</w:t>
      </w:r>
    </w:p>
    <w:p w14:paraId="7D854095" w14:textId="00DD58A9" w:rsidR="00862C19" w:rsidRPr="00040DD6" w:rsidRDefault="00862C19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Санитарно-хигијенски надзор и инспекцијски надзор контроле квалитета исхране у установама врши надлежни инспектор за храну. </w:t>
      </w:r>
    </w:p>
    <w:p w14:paraId="7C0B7CA7" w14:textId="450E5021" w:rsidR="00862C19" w:rsidRPr="00040DD6" w:rsidRDefault="00862C19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Инспекцијски надзор над примјеном овог закона и подзаконских прописа у дијелу који се односи на пријем радника установе из члана </w:t>
      </w:r>
      <w:r w:rsidR="00050625" w:rsidRPr="00040DD6">
        <w:rPr>
          <w:rFonts w:ascii="Times New Roman" w:hAnsi="Times New Roman" w:cs="Times New Roman"/>
          <w:sz w:val="24"/>
          <w:szCs w:val="24"/>
          <w:lang w:val="sr-Cyrl-BA"/>
        </w:rPr>
        <w:t>45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став 2. овог закона врши републички инспектор за просвјету и спорт.</w:t>
      </w:r>
    </w:p>
    <w:p w14:paraId="5FB9FB7E" w14:textId="3E4935F9" w:rsidR="00862C19" w:rsidRPr="00040DD6" w:rsidRDefault="00862C19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Инспекцијски надзор над пријемом радника установе који нису обухваћени чланом </w:t>
      </w:r>
      <w:r w:rsidR="00050625" w:rsidRPr="00040DD6">
        <w:rPr>
          <w:rFonts w:ascii="Times New Roman" w:hAnsi="Times New Roman" w:cs="Times New Roman"/>
          <w:sz w:val="24"/>
          <w:szCs w:val="24"/>
          <w:lang w:val="sr-Cyrl-BA"/>
        </w:rPr>
        <w:t>45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став 2. </w:t>
      </w:r>
      <w:r w:rsidR="00993E82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овог закона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врши надлежна инспекција рада.</w:t>
      </w:r>
    </w:p>
    <w:p w14:paraId="4C1F8D77" w14:textId="19A85532" w:rsidR="009A3B65" w:rsidRPr="00040DD6" w:rsidRDefault="00862C19" w:rsidP="009F2C5D">
      <w:pPr>
        <w:pStyle w:val="ListParagraph"/>
        <w:numPr>
          <w:ilvl w:val="0"/>
          <w:numId w:val="61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Лице које сматра да су његова права повријеђена може се, ради заштите својих права, обратити надлежној инспекцији у року од мјесец дана од дана сазнања за учињену повреду, а најкасније у року од три мјесеца од дана учињене повреде у складу са законом којим се уређују радни односи.</w:t>
      </w:r>
    </w:p>
    <w:p w14:paraId="4777FBEA" w14:textId="77777777" w:rsidR="009A3B65" w:rsidRPr="00040DD6" w:rsidRDefault="009A3B65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01491D7" w14:textId="5833338C" w:rsidR="00C77190" w:rsidRDefault="00C77190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F4D6597" w14:textId="77777777" w:rsidR="00040DD6" w:rsidRPr="00040DD6" w:rsidRDefault="00040DD6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576DD10" w14:textId="4CAB18C7" w:rsidR="00A949C8" w:rsidRPr="00040DD6" w:rsidRDefault="00A949C8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lastRenderedPageBreak/>
        <w:t>ГЛАВА VIII</w:t>
      </w:r>
    </w:p>
    <w:p w14:paraId="2E1BB2D6" w14:textId="38A14F9D" w:rsidR="00A949C8" w:rsidRPr="00040DD6" w:rsidRDefault="00A949C8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KAЗНЕНЕ ОДРЕДБЕ</w:t>
      </w:r>
    </w:p>
    <w:p w14:paraId="5A4F24B0" w14:textId="02FFAEC3" w:rsidR="006128EB" w:rsidRPr="00040DD6" w:rsidRDefault="00D51126" w:rsidP="00D5112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1C2B55B4" w14:textId="6100BEFD" w:rsidR="00EE5372" w:rsidRPr="00040DD6" w:rsidRDefault="00C67589" w:rsidP="00D362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6452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BB6B30" w:rsidRPr="00040DD6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EA6452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8B4C4AD" w14:textId="77777777" w:rsidR="00C65F34" w:rsidRPr="00040DD6" w:rsidRDefault="00C65F34" w:rsidP="00D51126">
      <w:pPr>
        <w:pStyle w:val="ListParagraph"/>
        <w:spacing w:after="0" w:line="240" w:lineRule="auto"/>
        <w:ind w:left="223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618CA0D" w14:textId="2FAE6C91" w:rsidR="007D7576" w:rsidRPr="00040DD6" w:rsidRDefault="007D7576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(1)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Новчаном казном од 1.000 КМ до 3.000 КМ казниће се за прекршај установа ако:</w:t>
      </w:r>
    </w:p>
    <w:p w14:paraId="28353795" w14:textId="7D96C7FA" w:rsidR="00935ED8" w:rsidRPr="00040DD6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обавља другу дјелатност без сагласности оснивача (члан 7. став 6),</w:t>
      </w:r>
    </w:p>
    <w:p w14:paraId="13BA0764" w14:textId="3B8786B6" w:rsidR="00935ED8" w:rsidRPr="00040DD6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обавља дјелатност ученичког стандарда у Републици, а ниј</w:t>
      </w:r>
      <w:r w:rsidR="00835A3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е уписана у Регистар </w:t>
      </w:r>
      <w:r w:rsidR="00C76D1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(члан</w:t>
      </w:r>
      <w:r w:rsidR="00835A3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13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D5112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835A3A" w:rsidRPr="00040DD6">
        <w:rPr>
          <w:rFonts w:ascii="Times New Roman" w:hAnsi="Times New Roman" w:cs="Times New Roman"/>
          <w:sz w:val="24"/>
          <w:szCs w:val="24"/>
          <w:lang w:val="sr-Cyrl-BA"/>
        </w:rPr>
        <w:t>став 2</w:t>
      </w:r>
      <w:r w:rsidR="00C76D1E"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F837A0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1D6902C5" w14:textId="77777777" w:rsidR="00935ED8" w:rsidRPr="00040DD6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изврши статусне промјене супротно одредби члана 15. овог закона,</w:t>
      </w:r>
    </w:p>
    <w:p w14:paraId="0ED1F874" w14:textId="14CF46ED" w:rsidR="00935ED8" w:rsidRPr="00040DD6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омогући ученику кориш</w:t>
      </w:r>
      <w:r w:rsidR="00AA7307" w:rsidRPr="00040DD6">
        <w:rPr>
          <w:rFonts w:ascii="Times New Roman" w:hAnsi="Times New Roman" w:cs="Times New Roman"/>
          <w:sz w:val="24"/>
          <w:szCs w:val="24"/>
          <w:lang w:val="sr-Cyrl-BA"/>
        </w:rPr>
        <w:t>т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ење права из области ученичког стандарда супротно одредбама овог закона (</w:t>
      </w:r>
      <w:r w:rsidR="00C76D1E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од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</w:t>
      </w:r>
      <w:r w:rsidR="00C76D1E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19. до 24),</w:t>
      </w:r>
    </w:p>
    <w:p w14:paraId="200C2B0B" w14:textId="69D91A6E" w:rsidR="007D7576" w:rsidRPr="00040DD6" w:rsidRDefault="007D7576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не закључи уговор са </w:t>
      </w:r>
      <w:r w:rsidR="00DB3390" w:rsidRPr="00040DD6">
        <w:rPr>
          <w:rFonts w:ascii="Times New Roman" w:hAnsi="Times New Roman" w:cs="Times New Roman"/>
          <w:sz w:val="24"/>
          <w:szCs w:val="24"/>
          <w:lang w:val="sr-Cyrl-BA"/>
        </w:rPr>
        <w:t>родитељем</w:t>
      </w:r>
      <w:r w:rsidR="00993E82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="00DB3390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односно старатељем ученика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који остварује право на смјештај и исхрану или закључи уговор супротно одредбама овог закона за установе чији је оснивач Република (члан </w:t>
      </w:r>
      <w:r w:rsidR="008E152A" w:rsidRPr="00040DD6">
        <w:rPr>
          <w:rFonts w:ascii="Times New Roman" w:hAnsi="Times New Roman" w:cs="Times New Roman"/>
          <w:sz w:val="24"/>
          <w:szCs w:val="24"/>
          <w:lang w:val="sr-Cyrl-BA"/>
        </w:rPr>
        <w:t>20. став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6)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14:paraId="35A5DA96" w14:textId="13AEC093" w:rsidR="00935ED8" w:rsidRPr="00040DD6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ненамјенски користи средства установе утврђена финансијским планом (члан 31. став 2</w:t>
      </w:r>
      <w:r w:rsidR="00F82B0E" w:rsidRPr="00040DD6">
        <w:rPr>
          <w:rFonts w:ascii="Times New Roman" w:hAnsi="Times New Roman" w:cs="Times New Roman"/>
          <w:sz w:val="24"/>
          <w:szCs w:val="24"/>
          <w:lang w:val="sr-Cyrl-BA"/>
        </w:rPr>
        <w:t>. тачка 2)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7AA85637" w14:textId="61D38E06" w:rsidR="00935ED8" w:rsidRPr="00040DD6" w:rsidRDefault="00935ED8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запосли лице супротно законима којима се уређују радни односи и плате, колективном уговору 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и општем акту установе (члан 45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0DDC0211" w14:textId="68D05896" w:rsidR="007D7576" w:rsidRPr="00040DD6" w:rsidRDefault="007D7576" w:rsidP="005D74E3">
      <w:pPr>
        <w:pStyle w:val="ListParagraph"/>
        <w:numPr>
          <w:ilvl w:val="0"/>
          <w:numId w:val="60"/>
        </w:numPr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не води или неуредно води прописане евиденције (члан 4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935ED8"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37AB7EC" w14:textId="00A0974F" w:rsidR="007D7576" w:rsidRPr="00040DD6" w:rsidRDefault="007D7576" w:rsidP="009F2C5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(2) За прекршај из става 1. овог члана казниће се и одговорно лице у установи, новчаном казном од 1.000 КМ до 3.000 КМ.</w:t>
      </w:r>
    </w:p>
    <w:p w14:paraId="65EE87B7" w14:textId="77777777" w:rsidR="007D7576" w:rsidRPr="00040DD6" w:rsidRDefault="007D7576" w:rsidP="00D51126">
      <w:pPr>
        <w:pStyle w:val="ListParagraph"/>
        <w:spacing w:after="0" w:line="240" w:lineRule="auto"/>
        <w:ind w:left="2235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30CFBF95" w14:textId="77777777" w:rsidR="00A14D07" w:rsidRPr="00040DD6" w:rsidRDefault="00A14D07" w:rsidP="00D51126">
      <w:pPr>
        <w:pStyle w:val="ListParagraph"/>
        <w:spacing w:after="0" w:line="240" w:lineRule="auto"/>
        <w:ind w:left="1875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2D11B28" w14:textId="0437E779" w:rsidR="00981FFE" w:rsidRPr="00040DD6" w:rsidRDefault="00981FFE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ГЛАВА IX</w:t>
      </w:r>
    </w:p>
    <w:p w14:paraId="79805B6C" w14:textId="7868140F" w:rsidR="00981FFE" w:rsidRPr="00040DD6" w:rsidRDefault="00981FFE" w:rsidP="00D362E7">
      <w:pPr>
        <w:pStyle w:val="Heading1"/>
        <w:spacing w:before="0" w:line="240" w:lineRule="auto"/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/>
          <w:color w:val="auto"/>
          <w:sz w:val="24"/>
          <w:szCs w:val="24"/>
          <w:lang w:val="sr-Cyrl-BA"/>
        </w:rPr>
        <w:t>ПРЕЛАЗНЕ И ЗАВРШНЕ ОДРЕДБЕ</w:t>
      </w:r>
    </w:p>
    <w:p w14:paraId="4BD68620" w14:textId="77777777" w:rsidR="005954E5" w:rsidRPr="00040DD6" w:rsidRDefault="005954E5" w:rsidP="00D362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14:paraId="4155CF28" w14:textId="1CAD9B3D" w:rsidR="00617E80" w:rsidRPr="00040DD6" w:rsidRDefault="00617E80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EA6452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935ED8"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EA6452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448D3881" w14:textId="78BD74DE" w:rsidR="00605AB0" w:rsidRPr="00040DD6" w:rsidRDefault="00605AB0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AEC80C0" w14:textId="45CBF0DD" w:rsidR="00DB3390" w:rsidRPr="00040DD6" w:rsidRDefault="00605AB0" w:rsidP="009D6521">
      <w:pPr>
        <w:pStyle w:val="ListParagraph"/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Запослени у установи који су по прописима важећим до ступања на снагу овог закона испуњавали услове </w:t>
      </w:r>
      <w:r w:rsidR="00993E82"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који се односе на</w:t>
      </w:r>
      <w:r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ниво и врст</w:t>
      </w:r>
      <w:r w:rsidR="00993E82"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</w:t>
      </w:r>
      <w:r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образовања могу и даље обављати рад у установи и равноправно конкурисати на радна мјеста у установи.</w:t>
      </w:r>
    </w:p>
    <w:p w14:paraId="5A39B57A" w14:textId="19F019A2" w:rsidR="0067115B" w:rsidRPr="00040DD6" w:rsidRDefault="00D12823" w:rsidP="0067115B">
      <w:pPr>
        <w:pStyle w:val="ListParagraph"/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Васпитачи и стручни сарадници који имају положен стручни испит за рад у васпитно-образовном процесу </w:t>
      </w:r>
      <w:r w:rsidR="0067115B"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у складу са правилником којим се прописује поступак и програм за полагање стручног испита за рад у </w:t>
      </w:r>
      <w:r w:rsidR="00771589"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основној и средњој школи </w:t>
      </w:r>
      <w:r w:rsidR="0067115B"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испуњавају услове и нису обавезни да полажу стручни испит у складу са овим законом.</w:t>
      </w:r>
    </w:p>
    <w:p w14:paraId="74C4AFBC" w14:textId="14148B62" w:rsidR="00DB3390" w:rsidRPr="00040DD6" w:rsidRDefault="00DB3390" w:rsidP="009D6521">
      <w:pPr>
        <w:pStyle w:val="ListParagraph"/>
        <w:numPr>
          <w:ilvl w:val="0"/>
          <w:numId w:val="7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</w:pPr>
      <w:r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Установе</w:t>
      </w:r>
      <w:r w:rsidR="00D51126"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ће своју организацију и опште акте ускладити са одредбама овог закона у</w:t>
      </w:r>
      <w:r w:rsidR="00D51126"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  <w:r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>року од девет мјесеци од ступања на снагу овог закона.</w:t>
      </w:r>
      <w:r w:rsidR="00D51126" w:rsidRPr="00040DD6">
        <w:rPr>
          <w:rFonts w:ascii="Times New Roman" w:eastAsia="Times New Roman" w:hAnsi="Times New Roman" w:cs="Times New Roman"/>
          <w:bCs/>
          <w:sz w:val="24"/>
          <w:szCs w:val="24"/>
          <w:lang w:val="sr-Cyrl-BA"/>
        </w:rPr>
        <w:t xml:space="preserve"> </w:t>
      </w:r>
    </w:p>
    <w:p w14:paraId="173957D8" w14:textId="0DEBC23A" w:rsidR="00605AB0" w:rsidRPr="00040DD6" w:rsidRDefault="00605AB0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2886ECDC" w14:textId="1B18904D" w:rsidR="00605AB0" w:rsidRPr="00040DD6" w:rsidRDefault="00605AB0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5</w:t>
      </w:r>
      <w:r w:rsidR="00935ED8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1864A4C1" w14:textId="77777777" w:rsidR="00D362E7" w:rsidRPr="00040DD6" w:rsidRDefault="00D362E7" w:rsidP="00D51126">
      <w:pPr>
        <w:pStyle w:val="ListParagraph"/>
        <w:spacing w:after="0" w:line="240" w:lineRule="auto"/>
        <w:ind w:left="0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17D3530" w14:textId="60F831D4" w:rsidR="00EA6452" w:rsidRPr="00040DD6" w:rsidRDefault="00617E8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Влада ће у року од девет мјесеци од дана ступања на снагу овог закона донијети </w:t>
      </w:r>
      <w:r w:rsidR="00935ED8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Уредбу о </w:t>
      </w:r>
      <w:r w:rsidR="00334C78" w:rsidRPr="00040DD6">
        <w:rPr>
          <w:rFonts w:ascii="Times New Roman" w:hAnsi="Times New Roman" w:cs="Times New Roman"/>
          <w:sz w:val="24"/>
          <w:szCs w:val="24"/>
          <w:lang w:val="sr-Cyrl-BA"/>
        </w:rPr>
        <w:t>условима за оснивање и почетак рада установа ученичког стандарда</w:t>
      </w:r>
      <w:r w:rsidR="00F10F06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A3064" w:rsidRPr="00040DD6">
        <w:rPr>
          <w:rFonts w:ascii="Times New Roman" w:hAnsi="Times New Roman" w:cs="Times New Roman"/>
          <w:sz w:val="24"/>
          <w:szCs w:val="24"/>
          <w:lang w:val="sr-Cyrl-BA"/>
        </w:rPr>
        <w:t>(члан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FE0175" w:rsidRPr="00040DD6">
        <w:rPr>
          <w:rFonts w:ascii="Times New Roman" w:hAnsi="Times New Roman" w:cs="Times New Roman"/>
          <w:sz w:val="24"/>
          <w:szCs w:val="24"/>
          <w:lang w:val="sr-Cyrl-BA"/>
        </w:rPr>
        <w:t>8. став 5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F0239D0" w14:textId="77777777" w:rsidR="00F837A0" w:rsidRPr="00040DD6" w:rsidRDefault="00F837A0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1686A05" w14:textId="0B91449F" w:rsidR="00593553" w:rsidRPr="00040DD6" w:rsidRDefault="00593553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5</w:t>
      </w:r>
      <w:r w:rsidR="00935ED8" w:rsidRPr="00040DD6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EA6452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88D2729" w14:textId="77777777" w:rsidR="00D362E7" w:rsidRPr="00040DD6" w:rsidRDefault="00D362E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66AF84B6" w14:textId="7884A44D" w:rsidR="00593553" w:rsidRPr="00040DD6" w:rsidRDefault="005362A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Министар</w:t>
      </w:r>
      <w:r w:rsidR="0059355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ће у року од </w:t>
      </w:r>
      <w:r w:rsidR="00C74177" w:rsidRPr="00040DD6">
        <w:rPr>
          <w:rFonts w:ascii="Times New Roman" w:hAnsi="Times New Roman" w:cs="Times New Roman"/>
          <w:sz w:val="24"/>
          <w:szCs w:val="24"/>
          <w:lang w:val="sr-Cyrl-BA"/>
        </w:rPr>
        <w:t>годину дана</w:t>
      </w:r>
      <w:r w:rsidR="00593553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од дана ступања на снагу овог закона донијети правилнике о:</w:t>
      </w:r>
    </w:p>
    <w:p w14:paraId="3A72608E" w14:textId="19E80221" w:rsidR="0097545D" w:rsidRPr="00040DD6" w:rsidRDefault="005362A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lastRenderedPageBreak/>
        <w:t>1) садржају и начину вођења Регистра установа ученичког стандарда (члан 14. став 3),</w:t>
      </w:r>
    </w:p>
    <w:p w14:paraId="44FC2C47" w14:textId="436479F0" w:rsidR="005362A0" w:rsidRPr="00040DD6" w:rsidRDefault="005362A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2) условима за смјештај и исхрану </w:t>
      </w:r>
      <w:r w:rsidR="00515E82" w:rsidRPr="00040DD6">
        <w:rPr>
          <w:rFonts w:ascii="Times New Roman" w:hAnsi="Times New Roman" w:cs="Times New Roman"/>
          <w:sz w:val="24"/>
          <w:szCs w:val="24"/>
          <w:lang w:val="sr-Cyrl-BA"/>
        </w:rPr>
        <w:t>ученика у дому ученика (члан 20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став 7),</w:t>
      </w:r>
    </w:p>
    <w:p w14:paraId="3D8C60E8" w14:textId="41ADCB7E" w:rsidR="005362A0" w:rsidRPr="00040DD6" w:rsidRDefault="005362A0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3) плану и програм</w:t>
      </w:r>
      <w:r w:rsidR="00A54161" w:rsidRPr="00040DD6">
        <w:rPr>
          <w:rFonts w:ascii="Times New Roman" w:hAnsi="Times New Roman" w:cs="Times New Roman"/>
          <w:sz w:val="24"/>
          <w:szCs w:val="24"/>
          <w:lang w:val="sr-Cyrl-BA"/>
        </w:rPr>
        <w:t>у васпитног рада у дому</w:t>
      </w:r>
      <w:r w:rsidR="008E152A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ученика</w:t>
      </w:r>
      <w:r w:rsidR="00A54161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(члан 21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 став 7),</w:t>
      </w:r>
    </w:p>
    <w:p w14:paraId="754982AF" w14:textId="2C9C7646" w:rsidR="008E152A" w:rsidRPr="00040DD6" w:rsidRDefault="003B467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4) начину остваривања права на ученичку стипендију и начину вођења евиденције о одобреним ученичким стипендијама </w:t>
      </w:r>
      <w:r w:rsidR="008E152A" w:rsidRPr="00040DD6">
        <w:rPr>
          <w:rFonts w:ascii="Times New Roman" w:hAnsi="Times New Roman" w:cs="Times New Roman"/>
          <w:sz w:val="24"/>
          <w:szCs w:val="24"/>
          <w:lang w:val="sr-Cyrl-BA"/>
        </w:rPr>
        <w:t>(</w:t>
      </w:r>
      <w:r w:rsidR="00D23F7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23</w:t>
      </w:r>
      <w:r w:rsidR="00D23F7F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. став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13</w:t>
      </w:r>
      <w:r w:rsidR="00D23F7F"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2EA45F05" w14:textId="563AEE1C" w:rsidR="00C77190" w:rsidRPr="00040DD6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5362A0" w:rsidRPr="00040DD6">
        <w:rPr>
          <w:rFonts w:ascii="Times New Roman" w:hAnsi="Times New Roman" w:cs="Times New Roman"/>
          <w:sz w:val="24"/>
          <w:szCs w:val="24"/>
          <w:lang w:val="sr-Cyrl-BA"/>
        </w:rPr>
        <w:t>) условима и поступку избора и разрјешења директора устан</w:t>
      </w:r>
      <w:r w:rsidR="00FE0175" w:rsidRPr="00040DD6">
        <w:rPr>
          <w:rFonts w:ascii="Times New Roman" w:hAnsi="Times New Roman" w:cs="Times New Roman"/>
          <w:sz w:val="24"/>
          <w:szCs w:val="24"/>
          <w:lang w:val="sr-Cyrl-BA"/>
        </w:rPr>
        <w:t>ова ученичког стандарда (члан 30. став 9</w:t>
      </w:r>
      <w:r w:rsidR="005362A0"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4D297446" w14:textId="254CB451" w:rsidR="00C77190" w:rsidRPr="00040DD6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6</w:t>
      </w:r>
      <w:r w:rsidR="00C77190" w:rsidRPr="00040DD6">
        <w:rPr>
          <w:rFonts w:ascii="Times New Roman" w:hAnsi="Times New Roman" w:cs="Times New Roman"/>
          <w:sz w:val="24"/>
          <w:szCs w:val="24"/>
          <w:lang w:val="sr-Cyrl-BA"/>
        </w:rPr>
        <w:t>) финансирању јавних установа ученичког стандарда (члан 39. став 12),</w:t>
      </w:r>
    </w:p>
    <w:p w14:paraId="48C80A9B" w14:textId="598C5C49" w:rsidR="005362A0" w:rsidRPr="00040DD6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7</w:t>
      </w:r>
      <w:r w:rsidR="005362A0" w:rsidRPr="00040DD6">
        <w:rPr>
          <w:rFonts w:ascii="Times New Roman" w:hAnsi="Times New Roman" w:cs="Times New Roman"/>
          <w:sz w:val="24"/>
          <w:szCs w:val="24"/>
          <w:lang w:val="sr-Cyrl-BA"/>
        </w:rPr>
        <w:t>) садржају и начину полагања стручног испита у установ</w:t>
      </w:r>
      <w:r w:rsidR="00FE0175" w:rsidRPr="00040DD6">
        <w:rPr>
          <w:rFonts w:ascii="Times New Roman" w:hAnsi="Times New Roman" w:cs="Times New Roman"/>
          <w:sz w:val="24"/>
          <w:szCs w:val="24"/>
          <w:lang w:val="sr-Cyrl-BA"/>
        </w:rPr>
        <w:t>ама ученичког стандарда (члан 43</w:t>
      </w:r>
      <w:r w:rsidR="005362A0" w:rsidRPr="00040DD6">
        <w:rPr>
          <w:rFonts w:ascii="Times New Roman" w:hAnsi="Times New Roman" w:cs="Times New Roman"/>
          <w:sz w:val="24"/>
          <w:szCs w:val="24"/>
          <w:lang w:val="sr-Cyrl-BA"/>
        </w:rPr>
        <w:t>. став 1</w:t>
      </w:r>
      <w:r w:rsidR="00FE0175" w:rsidRPr="00040DD6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362A0" w:rsidRPr="00040DD6">
        <w:rPr>
          <w:rFonts w:ascii="Times New Roman" w:hAnsi="Times New Roman" w:cs="Times New Roman"/>
          <w:sz w:val="24"/>
          <w:szCs w:val="24"/>
          <w:lang w:val="sr-Cyrl-BA"/>
        </w:rPr>
        <w:t>),</w:t>
      </w:r>
    </w:p>
    <w:p w14:paraId="7171DAB9" w14:textId="7D4EF520" w:rsidR="004D7222" w:rsidRPr="00040DD6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="004D7222" w:rsidRPr="00040DD6">
        <w:rPr>
          <w:rFonts w:ascii="Times New Roman" w:hAnsi="Times New Roman" w:cs="Times New Roman"/>
          <w:sz w:val="24"/>
          <w:szCs w:val="24"/>
          <w:lang w:val="sr-Cyrl-BA"/>
        </w:rPr>
        <w:t>) критеријумима и поступку пријема радника у радни однос у ђачким домовима и учени</w:t>
      </w:r>
      <w:r w:rsidR="00C5438B" w:rsidRPr="00040DD6">
        <w:rPr>
          <w:rFonts w:ascii="Times New Roman" w:hAnsi="Times New Roman" w:cs="Times New Roman"/>
          <w:sz w:val="24"/>
          <w:szCs w:val="24"/>
          <w:lang w:val="sr-Cyrl-BA"/>
        </w:rPr>
        <w:t>чким културним</w:t>
      </w:r>
      <w:r w:rsidR="006F44C4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центрима (члан 45</w:t>
      </w:r>
      <w:r w:rsidR="00C5438B" w:rsidRPr="00040DD6">
        <w:rPr>
          <w:rFonts w:ascii="Times New Roman" w:hAnsi="Times New Roman" w:cs="Times New Roman"/>
          <w:sz w:val="24"/>
          <w:szCs w:val="24"/>
          <w:lang w:val="sr-Cyrl-BA"/>
        </w:rPr>
        <w:t>. став 1</w:t>
      </w:r>
      <w:r w:rsidR="00C77190" w:rsidRPr="00040DD6">
        <w:rPr>
          <w:rFonts w:ascii="Times New Roman" w:hAnsi="Times New Roman" w:cs="Times New Roman"/>
          <w:sz w:val="24"/>
          <w:szCs w:val="24"/>
          <w:lang w:val="sr-Cyrl-BA"/>
        </w:rPr>
        <w:t>4</w:t>
      </w:r>
      <w:r w:rsidR="004D7222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), </w:t>
      </w:r>
    </w:p>
    <w:p w14:paraId="3554B18B" w14:textId="1BDFF780" w:rsidR="004D7222" w:rsidRPr="00040DD6" w:rsidRDefault="00D23F7F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4D7222" w:rsidRPr="00040DD6">
        <w:rPr>
          <w:rFonts w:ascii="Times New Roman" w:hAnsi="Times New Roman" w:cs="Times New Roman"/>
          <w:sz w:val="24"/>
          <w:szCs w:val="24"/>
          <w:lang w:val="sr-Cyrl-BA"/>
        </w:rPr>
        <w:t>) садржају и начину вођења евиденције у установ</w:t>
      </w:r>
      <w:r w:rsidR="00206CF7" w:rsidRPr="00040DD6">
        <w:rPr>
          <w:rFonts w:ascii="Times New Roman" w:hAnsi="Times New Roman" w:cs="Times New Roman"/>
          <w:sz w:val="24"/>
          <w:szCs w:val="24"/>
          <w:lang w:val="sr-Cyrl-BA"/>
        </w:rPr>
        <w:t>ама ученичког стандарда (члан 49</w:t>
      </w:r>
      <w:r w:rsidR="00903C71" w:rsidRPr="00040DD6">
        <w:rPr>
          <w:rFonts w:ascii="Times New Roman" w:hAnsi="Times New Roman" w:cs="Times New Roman"/>
          <w:sz w:val="24"/>
          <w:szCs w:val="24"/>
          <w:lang w:val="sr-Cyrl-BA"/>
        </w:rPr>
        <w:t>. став 3</w:t>
      </w:r>
      <w:r w:rsidR="009C714C"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F10F06" w:rsidRPr="00040DD6">
        <w:rPr>
          <w:rFonts w:ascii="Times New Roman" w:hAnsi="Times New Roman" w:cs="Times New Roman"/>
          <w:sz w:val="24"/>
          <w:szCs w:val="24"/>
          <w:lang w:val="sr-Cyrl-BA"/>
        </w:rPr>
        <w:t>,</w:t>
      </w:r>
    </w:p>
    <w:p w14:paraId="65808515" w14:textId="0A91209D" w:rsidR="004D7222" w:rsidRPr="00040DD6" w:rsidRDefault="009C714C" w:rsidP="009C714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          </w:t>
      </w:r>
      <w:r w:rsidR="00D23F7F" w:rsidRPr="00040DD6">
        <w:rPr>
          <w:rFonts w:ascii="Times New Roman" w:hAnsi="Times New Roman" w:cs="Times New Roman"/>
          <w:sz w:val="24"/>
          <w:szCs w:val="24"/>
          <w:lang w:val="sr-Cyrl-BA"/>
        </w:rPr>
        <w:t>10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)</w:t>
      </w:r>
      <w:r w:rsidR="004D7222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начину остваривања управног и стр</w:t>
      </w:r>
      <w:r w:rsidR="00B90A01" w:rsidRPr="00040DD6">
        <w:rPr>
          <w:rFonts w:ascii="Times New Roman" w:hAnsi="Times New Roman" w:cs="Times New Roman"/>
          <w:sz w:val="24"/>
          <w:szCs w:val="24"/>
          <w:lang w:val="sr-Cyrl-BA"/>
        </w:rPr>
        <w:t>учно-педагошког надзора (члан 51. став 3</w:t>
      </w:r>
      <w:r w:rsidR="004D7222" w:rsidRPr="00040DD6">
        <w:rPr>
          <w:rFonts w:ascii="Times New Roman" w:hAnsi="Times New Roman" w:cs="Times New Roman"/>
          <w:sz w:val="24"/>
          <w:szCs w:val="24"/>
          <w:lang w:val="sr-Cyrl-BA"/>
        </w:rPr>
        <w:t>).</w:t>
      </w:r>
    </w:p>
    <w:p w14:paraId="04717EB6" w14:textId="77777777" w:rsidR="003B467C" w:rsidRPr="00040DD6" w:rsidRDefault="003B467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A9D34F9" w14:textId="77777777" w:rsidR="00DF3D1C" w:rsidRPr="00040DD6" w:rsidRDefault="00DF3D1C" w:rsidP="00DF3D1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Члан 57.</w:t>
      </w:r>
    </w:p>
    <w:p w14:paraId="62AC21CD" w14:textId="77777777" w:rsidR="00DF3D1C" w:rsidRPr="00040DD6" w:rsidRDefault="00DF3D1C" w:rsidP="009F2C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7FE44B12" w14:textId="6FC75A24" w:rsidR="005954E5" w:rsidRPr="00040DD6" w:rsidRDefault="00707F8C" w:rsidP="00DF3D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До доношења подзаконских аката из </w:t>
      </w:r>
      <w:r w:rsidR="00DF3D1C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чл. 55. и 56. овог закона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примјењиваће се подзаконски акти донесени на основу раније важећег закона,</w:t>
      </w:r>
      <w:r w:rsidR="00D362E7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ако нису у супротности са овим законом.</w:t>
      </w:r>
    </w:p>
    <w:p w14:paraId="7CFE1763" w14:textId="77777777" w:rsidR="009F2C5D" w:rsidRPr="00040DD6" w:rsidRDefault="009F2C5D" w:rsidP="00D5112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0E779A60" w14:textId="3F327F91" w:rsidR="0097545D" w:rsidRPr="00040DD6" w:rsidRDefault="00C13AC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Ч</w:t>
      </w:r>
      <w:r w:rsidR="00EA6452"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лан </w:t>
      </w:r>
      <w:r w:rsidR="00BB6B30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C75A0D" w:rsidRPr="00040DD6">
        <w:rPr>
          <w:rFonts w:ascii="Times New Roman" w:hAnsi="Times New Roman" w:cs="Times New Roman"/>
          <w:sz w:val="24"/>
          <w:szCs w:val="24"/>
          <w:lang w:val="sr-Cyrl-BA"/>
        </w:rPr>
        <w:t>8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777DC6D0" w14:textId="77777777" w:rsidR="009F2C5D" w:rsidRPr="00040DD6" w:rsidRDefault="009F2C5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5B532B7" w14:textId="6142ECE6" w:rsidR="00C13AC7" w:rsidRPr="00040DD6" w:rsidRDefault="00C13AC7" w:rsidP="009F2C5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Ступањем на снагу овог закона престаје да важи Закон о ученичком стандарду (</w:t>
      </w:r>
      <w:r w:rsidR="00993E82" w:rsidRPr="00040DD6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Службени гласник Републике Српске</w:t>
      </w:r>
      <w:r w:rsidR="00993E82" w:rsidRPr="00040DD6">
        <w:rPr>
          <w:rFonts w:ascii="Times New Roman" w:hAnsi="Times New Roman" w:cs="Times New Roman"/>
          <w:sz w:val="24"/>
          <w:szCs w:val="24"/>
          <w:lang w:val="sr-Cyrl-BA"/>
        </w:rPr>
        <w:t>”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, број 72/12).</w:t>
      </w:r>
    </w:p>
    <w:p w14:paraId="25C80CF6" w14:textId="77777777" w:rsidR="006F4899" w:rsidRPr="00040DD6" w:rsidRDefault="006F4899" w:rsidP="00D51126">
      <w:pPr>
        <w:pStyle w:val="ListParagraph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54B04718" w14:textId="3F114023" w:rsidR="00C13AC7" w:rsidRPr="00040DD6" w:rsidRDefault="00C13AC7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Члан </w:t>
      </w:r>
      <w:r w:rsidR="00BB6B30" w:rsidRPr="00040DD6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C75A0D" w:rsidRPr="00040DD6">
        <w:rPr>
          <w:rFonts w:ascii="Times New Roman" w:hAnsi="Times New Roman" w:cs="Times New Roman"/>
          <w:sz w:val="24"/>
          <w:szCs w:val="24"/>
          <w:lang w:val="sr-Cyrl-BA"/>
        </w:rPr>
        <w:t>9</w:t>
      </w:r>
      <w:r w:rsidR="00EA6452"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58114276" w14:textId="77777777" w:rsidR="009F2C5D" w:rsidRPr="00040DD6" w:rsidRDefault="009F2C5D" w:rsidP="00D5112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14:paraId="4232ECA0" w14:textId="1A353866" w:rsidR="00C13AC7" w:rsidRPr="00040DD6" w:rsidRDefault="00C13AC7" w:rsidP="009F2C5D">
      <w:pPr>
        <w:pStyle w:val="ListParagraph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sz w:val="24"/>
          <w:szCs w:val="24"/>
          <w:lang w:val="sr-Cyrl-BA"/>
        </w:rPr>
        <w:t xml:space="preserve">Овај закон ступа на снагу осмог дана од дана објављивања у </w:t>
      </w:r>
      <w:r w:rsidR="00993E82" w:rsidRPr="00040DD6">
        <w:rPr>
          <w:rFonts w:ascii="Times New Roman" w:hAnsi="Times New Roman" w:cs="Times New Roman"/>
          <w:sz w:val="24"/>
          <w:szCs w:val="24"/>
          <w:lang w:val="sr-Cyrl-BA"/>
        </w:rPr>
        <w:t>„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Службеном гласнику Републике Српске</w:t>
      </w:r>
      <w:r w:rsidR="00993E82" w:rsidRPr="00040DD6">
        <w:rPr>
          <w:rFonts w:ascii="Times New Roman" w:hAnsi="Times New Roman" w:cs="Times New Roman"/>
          <w:sz w:val="24"/>
          <w:szCs w:val="24"/>
          <w:lang w:val="sr-Cyrl-BA"/>
        </w:rPr>
        <w:t>”</w:t>
      </w:r>
      <w:r w:rsidRPr="00040DD6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14:paraId="677D3495" w14:textId="23652AF5" w:rsidR="009F2C5D" w:rsidRPr="00040DD6" w:rsidRDefault="009F2C5D" w:rsidP="009F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7B2DC8CD" w14:textId="267D4B79" w:rsidR="009F2C5D" w:rsidRPr="00040DD6" w:rsidRDefault="009F2C5D" w:rsidP="009F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2FC5231F" w14:textId="77777777" w:rsidR="009F2C5D" w:rsidRPr="00040DD6" w:rsidRDefault="009F2C5D" w:rsidP="009F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49572719" w14:textId="41BA610C" w:rsidR="009F2C5D" w:rsidRPr="00040DD6" w:rsidRDefault="009F2C5D" w:rsidP="00993E82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Број: </w:t>
      </w:r>
      <w:r w:rsidR="008B769A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02/1-021-</w:t>
      </w:r>
      <w:bookmarkStart w:id="0" w:name="_GoBack"/>
      <w:bookmarkEnd w:id="0"/>
      <w:r w:rsidR="00D257F8">
        <w:rPr>
          <w:rFonts w:ascii="Times New Roman" w:hAnsi="Times New Roman" w:cs="Times New Roman"/>
          <w:bCs/>
          <w:noProof/>
          <w:sz w:val="24"/>
          <w:szCs w:val="24"/>
          <w:lang w:val="sr-Latn-BA"/>
        </w:rPr>
        <w:t>1410</w:t>
      </w:r>
      <w:r w:rsidR="008B769A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/24</w:t>
      </w:r>
      <w:r w:rsidRPr="00040DD6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  <w:t>ПРЕДСЈЕДНИК</w:t>
      </w:r>
    </w:p>
    <w:p w14:paraId="2F83C44C" w14:textId="38755C74" w:rsidR="009F2C5D" w:rsidRPr="00040DD6" w:rsidRDefault="009F2C5D" w:rsidP="00993E82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Датум:</w:t>
      </w:r>
      <w:r w:rsidR="00DF7C49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 28. новембар 2024. године</w:t>
      </w:r>
      <w:r w:rsidRPr="00040DD6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  <w:t>НАРОДНЕ СКУПШТИНЕ</w:t>
      </w:r>
    </w:p>
    <w:p w14:paraId="6D0E65C2" w14:textId="77777777" w:rsidR="009F2C5D" w:rsidRPr="00040DD6" w:rsidRDefault="009F2C5D" w:rsidP="009F2C5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</w:p>
    <w:p w14:paraId="5C62AE9F" w14:textId="6765919B" w:rsidR="009F2C5D" w:rsidRPr="00040DD6" w:rsidRDefault="009F2C5D" w:rsidP="00993E82">
      <w:pPr>
        <w:tabs>
          <w:tab w:val="center" w:pos="751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noProof/>
          <w:sz w:val="24"/>
          <w:szCs w:val="24"/>
          <w:lang w:val="sr-Cyrl-BA"/>
        </w:rPr>
      </w:pPr>
      <w:r w:rsidRPr="00040DD6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ab/>
      </w:r>
      <w:r w:rsidR="008B769A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 xml:space="preserve">Др </w:t>
      </w:r>
      <w:r w:rsidRPr="00040DD6">
        <w:rPr>
          <w:rFonts w:ascii="Times New Roman" w:hAnsi="Times New Roman" w:cs="Times New Roman"/>
          <w:bCs/>
          <w:noProof/>
          <w:sz w:val="24"/>
          <w:szCs w:val="24"/>
          <w:lang w:val="sr-Cyrl-BA"/>
        </w:rPr>
        <w:t>Ненад Стевандић</w:t>
      </w:r>
    </w:p>
    <w:p w14:paraId="50D2005F" w14:textId="2D3F117A" w:rsidR="009F2C5D" w:rsidRPr="00040DD6" w:rsidRDefault="009F2C5D" w:rsidP="009F2C5D">
      <w:pPr>
        <w:rPr>
          <w:rFonts w:ascii="Times New Roman" w:hAnsi="Times New Roman" w:cs="Times New Roman"/>
          <w:sz w:val="24"/>
          <w:szCs w:val="24"/>
          <w:lang w:val="sr-Cyrl-BA"/>
        </w:rPr>
      </w:pPr>
    </w:p>
    <w:sectPr w:rsidR="009F2C5D" w:rsidRPr="00040DD6" w:rsidSect="00F837A0">
      <w:pgSz w:w="11907" w:h="16840" w:code="9"/>
      <w:pgMar w:top="1440" w:right="1440" w:bottom="1134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8C9B6E" w14:textId="77777777" w:rsidR="0077454D" w:rsidRDefault="0077454D" w:rsidP="00D106CB">
      <w:pPr>
        <w:spacing w:after="0" w:line="240" w:lineRule="auto"/>
      </w:pPr>
      <w:r>
        <w:separator/>
      </w:r>
    </w:p>
  </w:endnote>
  <w:endnote w:type="continuationSeparator" w:id="0">
    <w:p w14:paraId="489BAC4D" w14:textId="77777777" w:rsidR="0077454D" w:rsidRDefault="0077454D" w:rsidP="00D106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E00DD6" w14:textId="77777777" w:rsidR="0077454D" w:rsidRDefault="0077454D" w:rsidP="00D106CB">
      <w:pPr>
        <w:spacing w:after="0" w:line="240" w:lineRule="auto"/>
      </w:pPr>
      <w:r>
        <w:separator/>
      </w:r>
    </w:p>
  </w:footnote>
  <w:footnote w:type="continuationSeparator" w:id="0">
    <w:p w14:paraId="6837BBFB" w14:textId="77777777" w:rsidR="0077454D" w:rsidRDefault="0077454D" w:rsidP="00D106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951F24"/>
    <w:multiLevelType w:val="hybridMultilevel"/>
    <w:tmpl w:val="6E36ABD4"/>
    <w:lvl w:ilvl="0" w:tplc="4C189E7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DB2646"/>
    <w:multiLevelType w:val="hybridMultilevel"/>
    <w:tmpl w:val="8BC80C78"/>
    <w:lvl w:ilvl="0" w:tplc="82BE24E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70" w:hanging="360"/>
      </w:pPr>
    </w:lvl>
    <w:lvl w:ilvl="2" w:tplc="0409001B" w:tentative="1">
      <w:start w:val="1"/>
      <w:numFmt w:val="lowerRoman"/>
      <w:lvlText w:val="%3."/>
      <w:lvlJc w:val="right"/>
      <w:pPr>
        <w:ind w:left="1290" w:hanging="180"/>
      </w:pPr>
    </w:lvl>
    <w:lvl w:ilvl="3" w:tplc="0409000F" w:tentative="1">
      <w:start w:val="1"/>
      <w:numFmt w:val="decimal"/>
      <w:lvlText w:val="%4."/>
      <w:lvlJc w:val="left"/>
      <w:pPr>
        <w:ind w:left="2010" w:hanging="360"/>
      </w:pPr>
    </w:lvl>
    <w:lvl w:ilvl="4" w:tplc="04090019" w:tentative="1">
      <w:start w:val="1"/>
      <w:numFmt w:val="lowerLetter"/>
      <w:lvlText w:val="%5."/>
      <w:lvlJc w:val="left"/>
      <w:pPr>
        <w:ind w:left="2730" w:hanging="360"/>
      </w:pPr>
    </w:lvl>
    <w:lvl w:ilvl="5" w:tplc="0409001B" w:tentative="1">
      <w:start w:val="1"/>
      <w:numFmt w:val="lowerRoman"/>
      <w:lvlText w:val="%6."/>
      <w:lvlJc w:val="right"/>
      <w:pPr>
        <w:ind w:left="3450" w:hanging="180"/>
      </w:pPr>
    </w:lvl>
    <w:lvl w:ilvl="6" w:tplc="0409000F" w:tentative="1">
      <w:start w:val="1"/>
      <w:numFmt w:val="decimal"/>
      <w:lvlText w:val="%7."/>
      <w:lvlJc w:val="left"/>
      <w:pPr>
        <w:ind w:left="4170" w:hanging="360"/>
      </w:pPr>
    </w:lvl>
    <w:lvl w:ilvl="7" w:tplc="04090019" w:tentative="1">
      <w:start w:val="1"/>
      <w:numFmt w:val="lowerLetter"/>
      <w:lvlText w:val="%8."/>
      <w:lvlJc w:val="left"/>
      <w:pPr>
        <w:ind w:left="4890" w:hanging="360"/>
      </w:pPr>
    </w:lvl>
    <w:lvl w:ilvl="8" w:tplc="0409001B" w:tentative="1">
      <w:start w:val="1"/>
      <w:numFmt w:val="lowerRoman"/>
      <w:lvlText w:val="%9."/>
      <w:lvlJc w:val="right"/>
      <w:pPr>
        <w:ind w:left="5610" w:hanging="180"/>
      </w:pPr>
    </w:lvl>
  </w:abstractNum>
  <w:abstractNum w:abstractNumId="2" w15:restartNumberingAfterBreak="0">
    <w:nsid w:val="05316B9F"/>
    <w:multiLevelType w:val="hybridMultilevel"/>
    <w:tmpl w:val="ECCA7EBA"/>
    <w:lvl w:ilvl="0" w:tplc="3D5EBC2C">
      <w:start w:val="1"/>
      <w:numFmt w:val="decimal"/>
      <w:lvlText w:val="(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76D0380"/>
    <w:multiLevelType w:val="hybridMultilevel"/>
    <w:tmpl w:val="869CA3B6"/>
    <w:lvl w:ilvl="0" w:tplc="FF74B632">
      <w:start w:val="1"/>
      <w:numFmt w:val="decimal"/>
      <w:lvlText w:val="(%1)"/>
      <w:lvlJc w:val="left"/>
      <w:pPr>
        <w:ind w:left="1211" w:hanging="360"/>
      </w:pPr>
      <w:rPr>
        <w:rFonts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10523E"/>
    <w:multiLevelType w:val="hybridMultilevel"/>
    <w:tmpl w:val="AD68EBDA"/>
    <w:lvl w:ilvl="0" w:tplc="89FE75E4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9397619"/>
    <w:multiLevelType w:val="hybridMultilevel"/>
    <w:tmpl w:val="64FEF8F8"/>
    <w:lvl w:ilvl="0" w:tplc="1786D6B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9E71CD1"/>
    <w:multiLevelType w:val="hybridMultilevel"/>
    <w:tmpl w:val="75247206"/>
    <w:lvl w:ilvl="0" w:tplc="B134886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A964EB2"/>
    <w:multiLevelType w:val="hybridMultilevel"/>
    <w:tmpl w:val="F3ACB920"/>
    <w:lvl w:ilvl="0" w:tplc="ACB2AA56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8" w15:restartNumberingAfterBreak="0">
    <w:nsid w:val="0EF339DF"/>
    <w:multiLevelType w:val="hybridMultilevel"/>
    <w:tmpl w:val="861A0F66"/>
    <w:lvl w:ilvl="0" w:tplc="CA8CEA0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04012D0"/>
    <w:multiLevelType w:val="hybridMultilevel"/>
    <w:tmpl w:val="E012A698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0B2107"/>
    <w:multiLevelType w:val="hybridMultilevel"/>
    <w:tmpl w:val="6E38E366"/>
    <w:lvl w:ilvl="0" w:tplc="8480A1D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5227622"/>
    <w:multiLevelType w:val="hybridMultilevel"/>
    <w:tmpl w:val="CB3064A6"/>
    <w:lvl w:ilvl="0" w:tplc="E85A8402">
      <w:start w:val="1"/>
      <w:numFmt w:val="decimal"/>
      <w:lvlText w:val="%1)"/>
      <w:lvlJc w:val="left"/>
      <w:pPr>
        <w:ind w:left="17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05" w:hanging="360"/>
      </w:pPr>
    </w:lvl>
    <w:lvl w:ilvl="2" w:tplc="0409001B" w:tentative="1">
      <w:start w:val="1"/>
      <w:numFmt w:val="lowerRoman"/>
      <w:lvlText w:val="%3."/>
      <w:lvlJc w:val="right"/>
      <w:pPr>
        <w:ind w:left="3225" w:hanging="180"/>
      </w:pPr>
    </w:lvl>
    <w:lvl w:ilvl="3" w:tplc="0409000F" w:tentative="1">
      <w:start w:val="1"/>
      <w:numFmt w:val="decimal"/>
      <w:lvlText w:val="%4."/>
      <w:lvlJc w:val="left"/>
      <w:pPr>
        <w:ind w:left="3945" w:hanging="360"/>
      </w:pPr>
    </w:lvl>
    <w:lvl w:ilvl="4" w:tplc="04090019" w:tentative="1">
      <w:start w:val="1"/>
      <w:numFmt w:val="lowerLetter"/>
      <w:lvlText w:val="%5."/>
      <w:lvlJc w:val="left"/>
      <w:pPr>
        <w:ind w:left="4665" w:hanging="360"/>
      </w:pPr>
    </w:lvl>
    <w:lvl w:ilvl="5" w:tplc="0409001B" w:tentative="1">
      <w:start w:val="1"/>
      <w:numFmt w:val="lowerRoman"/>
      <w:lvlText w:val="%6."/>
      <w:lvlJc w:val="right"/>
      <w:pPr>
        <w:ind w:left="5385" w:hanging="180"/>
      </w:pPr>
    </w:lvl>
    <w:lvl w:ilvl="6" w:tplc="0409000F" w:tentative="1">
      <w:start w:val="1"/>
      <w:numFmt w:val="decimal"/>
      <w:lvlText w:val="%7."/>
      <w:lvlJc w:val="left"/>
      <w:pPr>
        <w:ind w:left="6105" w:hanging="360"/>
      </w:pPr>
    </w:lvl>
    <w:lvl w:ilvl="7" w:tplc="04090019" w:tentative="1">
      <w:start w:val="1"/>
      <w:numFmt w:val="lowerLetter"/>
      <w:lvlText w:val="%8."/>
      <w:lvlJc w:val="left"/>
      <w:pPr>
        <w:ind w:left="6825" w:hanging="360"/>
      </w:pPr>
    </w:lvl>
    <w:lvl w:ilvl="8" w:tplc="0409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12" w15:restartNumberingAfterBreak="0">
    <w:nsid w:val="19811357"/>
    <w:multiLevelType w:val="hybridMultilevel"/>
    <w:tmpl w:val="6B728260"/>
    <w:lvl w:ilvl="0" w:tplc="EB7214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90" w:hanging="360"/>
      </w:pPr>
    </w:lvl>
    <w:lvl w:ilvl="2" w:tplc="0409001B" w:tentative="1">
      <w:start w:val="1"/>
      <w:numFmt w:val="lowerRoman"/>
      <w:lvlText w:val="%3."/>
      <w:lvlJc w:val="right"/>
      <w:pPr>
        <w:ind w:left="2010" w:hanging="180"/>
      </w:pPr>
    </w:lvl>
    <w:lvl w:ilvl="3" w:tplc="0409000F" w:tentative="1">
      <w:start w:val="1"/>
      <w:numFmt w:val="decimal"/>
      <w:lvlText w:val="%4."/>
      <w:lvlJc w:val="left"/>
      <w:pPr>
        <w:ind w:left="2730" w:hanging="360"/>
      </w:pPr>
    </w:lvl>
    <w:lvl w:ilvl="4" w:tplc="04090019" w:tentative="1">
      <w:start w:val="1"/>
      <w:numFmt w:val="lowerLetter"/>
      <w:lvlText w:val="%5."/>
      <w:lvlJc w:val="left"/>
      <w:pPr>
        <w:ind w:left="3450" w:hanging="360"/>
      </w:pPr>
    </w:lvl>
    <w:lvl w:ilvl="5" w:tplc="0409001B" w:tentative="1">
      <w:start w:val="1"/>
      <w:numFmt w:val="lowerRoman"/>
      <w:lvlText w:val="%6."/>
      <w:lvlJc w:val="right"/>
      <w:pPr>
        <w:ind w:left="4170" w:hanging="180"/>
      </w:pPr>
    </w:lvl>
    <w:lvl w:ilvl="6" w:tplc="0409000F" w:tentative="1">
      <w:start w:val="1"/>
      <w:numFmt w:val="decimal"/>
      <w:lvlText w:val="%7."/>
      <w:lvlJc w:val="left"/>
      <w:pPr>
        <w:ind w:left="4890" w:hanging="360"/>
      </w:pPr>
    </w:lvl>
    <w:lvl w:ilvl="7" w:tplc="04090019" w:tentative="1">
      <w:start w:val="1"/>
      <w:numFmt w:val="lowerLetter"/>
      <w:lvlText w:val="%8."/>
      <w:lvlJc w:val="left"/>
      <w:pPr>
        <w:ind w:left="5610" w:hanging="360"/>
      </w:pPr>
    </w:lvl>
    <w:lvl w:ilvl="8" w:tplc="040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13" w15:restartNumberingAfterBreak="0">
    <w:nsid w:val="1DC37D72"/>
    <w:multiLevelType w:val="hybridMultilevel"/>
    <w:tmpl w:val="C9487820"/>
    <w:lvl w:ilvl="0" w:tplc="21426AC6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4" w15:restartNumberingAfterBreak="0">
    <w:nsid w:val="1F9B350B"/>
    <w:multiLevelType w:val="hybridMultilevel"/>
    <w:tmpl w:val="FB9C17DC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0521B07"/>
    <w:multiLevelType w:val="hybridMultilevel"/>
    <w:tmpl w:val="2EA491DC"/>
    <w:lvl w:ilvl="0" w:tplc="DE224E3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191B49"/>
    <w:multiLevelType w:val="hybridMultilevel"/>
    <w:tmpl w:val="0AF004C6"/>
    <w:lvl w:ilvl="0" w:tplc="C27C954C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7" w15:restartNumberingAfterBreak="0">
    <w:nsid w:val="25F01859"/>
    <w:multiLevelType w:val="hybridMultilevel"/>
    <w:tmpl w:val="1F1E3A16"/>
    <w:lvl w:ilvl="0" w:tplc="7CA0858E">
      <w:start w:val="1"/>
      <w:numFmt w:val="decimal"/>
      <w:lvlText w:val="(%1)"/>
      <w:lvlJc w:val="left"/>
      <w:pPr>
        <w:ind w:left="7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55" w:hanging="360"/>
      </w:pPr>
    </w:lvl>
    <w:lvl w:ilvl="2" w:tplc="0409001B" w:tentative="1">
      <w:start w:val="1"/>
      <w:numFmt w:val="lowerRoman"/>
      <w:lvlText w:val="%3."/>
      <w:lvlJc w:val="right"/>
      <w:pPr>
        <w:ind w:left="2175" w:hanging="180"/>
      </w:pPr>
    </w:lvl>
    <w:lvl w:ilvl="3" w:tplc="0409000F" w:tentative="1">
      <w:start w:val="1"/>
      <w:numFmt w:val="decimal"/>
      <w:lvlText w:val="%4."/>
      <w:lvlJc w:val="left"/>
      <w:pPr>
        <w:ind w:left="2895" w:hanging="360"/>
      </w:pPr>
    </w:lvl>
    <w:lvl w:ilvl="4" w:tplc="04090019" w:tentative="1">
      <w:start w:val="1"/>
      <w:numFmt w:val="lowerLetter"/>
      <w:lvlText w:val="%5."/>
      <w:lvlJc w:val="left"/>
      <w:pPr>
        <w:ind w:left="3615" w:hanging="360"/>
      </w:pPr>
    </w:lvl>
    <w:lvl w:ilvl="5" w:tplc="0409001B" w:tentative="1">
      <w:start w:val="1"/>
      <w:numFmt w:val="lowerRoman"/>
      <w:lvlText w:val="%6."/>
      <w:lvlJc w:val="right"/>
      <w:pPr>
        <w:ind w:left="4335" w:hanging="180"/>
      </w:pPr>
    </w:lvl>
    <w:lvl w:ilvl="6" w:tplc="0409000F" w:tentative="1">
      <w:start w:val="1"/>
      <w:numFmt w:val="decimal"/>
      <w:lvlText w:val="%7."/>
      <w:lvlJc w:val="left"/>
      <w:pPr>
        <w:ind w:left="5055" w:hanging="360"/>
      </w:pPr>
    </w:lvl>
    <w:lvl w:ilvl="7" w:tplc="04090019" w:tentative="1">
      <w:start w:val="1"/>
      <w:numFmt w:val="lowerLetter"/>
      <w:lvlText w:val="%8."/>
      <w:lvlJc w:val="left"/>
      <w:pPr>
        <w:ind w:left="5775" w:hanging="360"/>
      </w:pPr>
    </w:lvl>
    <w:lvl w:ilvl="8" w:tplc="040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8" w15:restartNumberingAfterBreak="0">
    <w:nsid w:val="287310D1"/>
    <w:multiLevelType w:val="hybridMultilevel"/>
    <w:tmpl w:val="F26CE3CE"/>
    <w:lvl w:ilvl="0" w:tplc="5A7823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8CD025B"/>
    <w:multiLevelType w:val="hybridMultilevel"/>
    <w:tmpl w:val="988801EE"/>
    <w:lvl w:ilvl="0" w:tplc="02B2DCFE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0" w15:restartNumberingAfterBreak="0">
    <w:nsid w:val="2BF759D1"/>
    <w:multiLevelType w:val="hybridMultilevel"/>
    <w:tmpl w:val="C1404B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C627151"/>
    <w:multiLevelType w:val="hybridMultilevel"/>
    <w:tmpl w:val="ED94FFC8"/>
    <w:lvl w:ilvl="0" w:tplc="6A7CB4E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C7A057E"/>
    <w:multiLevelType w:val="hybridMultilevel"/>
    <w:tmpl w:val="2C1471D0"/>
    <w:lvl w:ilvl="0" w:tplc="84B0C1C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ED310A7"/>
    <w:multiLevelType w:val="hybridMultilevel"/>
    <w:tmpl w:val="983E2E00"/>
    <w:lvl w:ilvl="0" w:tplc="A1B2C002">
      <w:start w:val="1"/>
      <w:numFmt w:val="decimal"/>
      <w:lvlText w:val="%1)"/>
      <w:lvlJc w:val="left"/>
      <w:pPr>
        <w:ind w:left="19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40" w:hanging="360"/>
      </w:pPr>
    </w:lvl>
    <w:lvl w:ilvl="2" w:tplc="0409001B" w:tentative="1">
      <w:start w:val="1"/>
      <w:numFmt w:val="lowerRoman"/>
      <w:lvlText w:val="%3."/>
      <w:lvlJc w:val="right"/>
      <w:pPr>
        <w:ind w:left="3360" w:hanging="180"/>
      </w:pPr>
    </w:lvl>
    <w:lvl w:ilvl="3" w:tplc="0409000F" w:tentative="1">
      <w:start w:val="1"/>
      <w:numFmt w:val="decimal"/>
      <w:lvlText w:val="%4."/>
      <w:lvlJc w:val="left"/>
      <w:pPr>
        <w:ind w:left="4080" w:hanging="360"/>
      </w:pPr>
    </w:lvl>
    <w:lvl w:ilvl="4" w:tplc="04090019" w:tentative="1">
      <w:start w:val="1"/>
      <w:numFmt w:val="lowerLetter"/>
      <w:lvlText w:val="%5."/>
      <w:lvlJc w:val="left"/>
      <w:pPr>
        <w:ind w:left="4800" w:hanging="360"/>
      </w:pPr>
    </w:lvl>
    <w:lvl w:ilvl="5" w:tplc="0409001B" w:tentative="1">
      <w:start w:val="1"/>
      <w:numFmt w:val="lowerRoman"/>
      <w:lvlText w:val="%6."/>
      <w:lvlJc w:val="right"/>
      <w:pPr>
        <w:ind w:left="5520" w:hanging="180"/>
      </w:pPr>
    </w:lvl>
    <w:lvl w:ilvl="6" w:tplc="0409000F" w:tentative="1">
      <w:start w:val="1"/>
      <w:numFmt w:val="decimal"/>
      <w:lvlText w:val="%7."/>
      <w:lvlJc w:val="left"/>
      <w:pPr>
        <w:ind w:left="6240" w:hanging="360"/>
      </w:pPr>
    </w:lvl>
    <w:lvl w:ilvl="7" w:tplc="04090019" w:tentative="1">
      <w:start w:val="1"/>
      <w:numFmt w:val="lowerLetter"/>
      <w:lvlText w:val="%8."/>
      <w:lvlJc w:val="left"/>
      <w:pPr>
        <w:ind w:left="6960" w:hanging="360"/>
      </w:pPr>
    </w:lvl>
    <w:lvl w:ilvl="8" w:tplc="0409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24" w15:restartNumberingAfterBreak="0">
    <w:nsid w:val="3167728E"/>
    <w:multiLevelType w:val="hybridMultilevel"/>
    <w:tmpl w:val="416AD97E"/>
    <w:lvl w:ilvl="0" w:tplc="597AF18C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5" w15:restartNumberingAfterBreak="0">
    <w:nsid w:val="32076A10"/>
    <w:multiLevelType w:val="hybridMultilevel"/>
    <w:tmpl w:val="EB90AE5E"/>
    <w:lvl w:ilvl="0" w:tplc="8300FB64">
      <w:start w:val="1"/>
      <w:numFmt w:val="decimal"/>
      <w:lvlText w:val="%1)"/>
      <w:lvlJc w:val="left"/>
      <w:pPr>
        <w:ind w:left="12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0" w:hanging="360"/>
      </w:pPr>
    </w:lvl>
    <w:lvl w:ilvl="2" w:tplc="0409001B" w:tentative="1">
      <w:start w:val="1"/>
      <w:numFmt w:val="lowerRoman"/>
      <w:lvlText w:val="%3."/>
      <w:lvlJc w:val="right"/>
      <w:pPr>
        <w:ind w:left="2650" w:hanging="180"/>
      </w:pPr>
    </w:lvl>
    <w:lvl w:ilvl="3" w:tplc="0409000F" w:tentative="1">
      <w:start w:val="1"/>
      <w:numFmt w:val="decimal"/>
      <w:lvlText w:val="%4."/>
      <w:lvlJc w:val="left"/>
      <w:pPr>
        <w:ind w:left="3370" w:hanging="360"/>
      </w:pPr>
    </w:lvl>
    <w:lvl w:ilvl="4" w:tplc="04090019" w:tentative="1">
      <w:start w:val="1"/>
      <w:numFmt w:val="lowerLetter"/>
      <w:lvlText w:val="%5."/>
      <w:lvlJc w:val="left"/>
      <w:pPr>
        <w:ind w:left="4090" w:hanging="360"/>
      </w:pPr>
    </w:lvl>
    <w:lvl w:ilvl="5" w:tplc="0409001B" w:tentative="1">
      <w:start w:val="1"/>
      <w:numFmt w:val="lowerRoman"/>
      <w:lvlText w:val="%6."/>
      <w:lvlJc w:val="right"/>
      <w:pPr>
        <w:ind w:left="4810" w:hanging="180"/>
      </w:pPr>
    </w:lvl>
    <w:lvl w:ilvl="6" w:tplc="0409000F" w:tentative="1">
      <w:start w:val="1"/>
      <w:numFmt w:val="decimal"/>
      <w:lvlText w:val="%7."/>
      <w:lvlJc w:val="left"/>
      <w:pPr>
        <w:ind w:left="5530" w:hanging="360"/>
      </w:pPr>
    </w:lvl>
    <w:lvl w:ilvl="7" w:tplc="04090019" w:tentative="1">
      <w:start w:val="1"/>
      <w:numFmt w:val="lowerLetter"/>
      <w:lvlText w:val="%8."/>
      <w:lvlJc w:val="left"/>
      <w:pPr>
        <w:ind w:left="6250" w:hanging="360"/>
      </w:pPr>
    </w:lvl>
    <w:lvl w:ilvl="8" w:tplc="0409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26" w15:restartNumberingAfterBreak="0">
    <w:nsid w:val="36B61520"/>
    <w:multiLevelType w:val="hybridMultilevel"/>
    <w:tmpl w:val="340C1A0E"/>
    <w:lvl w:ilvl="0" w:tplc="E1AC1EE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73530DD"/>
    <w:multiLevelType w:val="hybridMultilevel"/>
    <w:tmpl w:val="B77ECA74"/>
    <w:lvl w:ilvl="0" w:tplc="10D668C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37A4603B"/>
    <w:multiLevelType w:val="hybridMultilevel"/>
    <w:tmpl w:val="7E8C536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8CB1167"/>
    <w:multiLevelType w:val="hybridMultilevel"/>
    <w:tmpl w:val="B6A41FB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94B2CDD"/>
    <w:multiLevelType w:val="hybridMultilevel"/>
    <w:tmpl w:val="91BC4E82"/>
    <w:lvl w:ilvl="0" w:tplc="21C842F8">
      <w:start w:val="1"/>
      <w:numFmt w:val="decimal"/>
      <w:lvlText w:val="(%1)"/>
      <w:lvlJc w:val="left"/>
      <w:pPr>
        <w:ind w:left="360" w:hanging="360"/>
      </w:pPr>
      <w:rPr>
        <w:rFonts w:hint="default"/>
        <w:color w:val="000000" w:themeColor="text1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3FA1538F"/>
    <w:multiLevelType w:val="hybridMultilevel"/>
    <w:tmpl w:val="D7D24E56"/>
    <w:lvl w:ilvl="0" w:tplc="4C2A6756">
      <w:start w:val="1"/>
      <w:numFmt w:val="decimal"/>
      <w:lvlText w:val="(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27F5622"/>
    <w:multiLevelType w:val="hybridMultilevel"/>
    <w:tmpl w:val="4AC852A0"/>
    <w:lvl w:ilvl="0" w:tplc="6C185334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436129DB"/>
    <w:multiLevelType w:val="hybridMultilevel"/>
    <w:tmpl w:val="A9025558"/>
    <w:lvl w:ilvl="0" w:tplc="698822F0">
      <w:start w:val="1"/>
      <w:numFmt w:val="decimal"/>
      <w:lvlText w:val="(%1)"/>
      <w:lvlJc w:val="left"/>
      <w:pPr>
        <w:ind w:left="360" w:hanging="360"/>
      </w:pPr>
      <w:rPr>
        <w:rFonts w:hint="default"/>
        <w:strike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4E663A7"/>
    <w:multiLevelType w:val="hybridMultilevel"/>
    <w:tmpl w:val="FF8E919A"/>
    <w:lvl w:ilvl="0" w:tplc="D9B6C84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4582587B"/>
    <w:multiLevelType w:val="hybridMultilevel"/>
    <w:tmpl w:val="DAF44DFC"/>
    <w:lvl w:ilvl="0" w:tplc="DA5ED5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6C94114"/>
    <w:multiLevelType w:val="hybridMultilevel"/>
    <w:tmpl w:val="2FEA69FC"/>
    <w:lvl w:ilvl="0" w:tplc="460A3C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0A3384"/>
    <w:multiLevelType w:val="hybridMultilevel"/>
    <w:tmpl w:val="C3D41282"/>
    <w:lvl w:ilvl="0" w:tplc="E7DEDA72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81" w:hanging="360"/>
      </w:pPr>
    </w:lvl>
    <w:lvl w:ilvl="2" w:tplc="0409001B" w:tentative="1">
      <w:start w:val="1"/>
      <w:numFmt w:val="lowerRoman"/>
      <w:lvlText w:val="%3."/>
      <w:lvlJc w:val="right"/>
      <w:pPr>
        <w:ind w:left="2301" w:hanging="180"/>
      </w:pPr>
    </w:lvl>
    <w:lvl w:ilvl="3" w:tplc="0409000F" w:tentative="1">
      <w:start w:val="1"/>
      <w:numFmt w:val="decimal"/>
      <w:lvlText w:val="%4."/>
      <w:lvlJc w:val="left"/>
      <w:pPr>
        <w:ind w:left="3021" w:hanging="360"/>
      </w:pPr>
    </w:lvl>
    <w:lvl w:ilvl="4" w:tplc="04090019" w:tentative="1">
      <w:start w:val="1"/>
      <w:numFmt w:val="lowerLetter"/>
      <w:lvlText w:val="%5."/>
      <w:lvlJc w:val="left"/>
      <w:pPr>
        <w:ind w:left="3741" w:hanging="360"/>
      </w:pPr>
    </w:lvl>
    <w:lvl w:ilvl="5" w:tplc="0409001B" w:tentative="1">
      <w:start w:val="1"/>
      <w:numFmt w:val="lowerRoman"/>
      <w:lvlText w:val="%6."/>
      <w:lvlJc w:val="right"/>
      <w:pPr>
        <w:ind w:left="4461" w:hanging="180"/>
      </w:pPr>
    </w:lvl>
    <w:lvl w:ilvl="6" w:tplc="0409000F" w:tentative="1">
      <w:start w:val="1"/>
      <w:numFmt w:val="decimal"/>
      <w:lvlText w:val="%7."/>
      <w:lvlJc w:val="left"/>
      <w:pPr>
        <w:ind w:left="5181" w:hanging="360"/>
      </w:pPr>
    </w:lvl>
    <w:lvl w:ilvl="7" w:tplc="04090019" w:tentative="1">
      <w:start w:val="1"/>
      <w:numFmt w:val="lowerLetter"/>
      <w:lvlText w:val="%8."/>
      <w:lvlJc w:val="left"/>
      <w:pPr>
        <w:ind w:left="5901" w:hanging="360"/>
      </w:pPr>
    </w:lvl>
    <w:lvl w:ilvl="8" w:tplc="040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38" w15:restartNumberingAfterBreak="0">
    <w:nsid w:val="4B25142F"/>
    <w:multiLevelType w:val="hybridMultilevel"/>
    <w:tmpl w:val="B0566F1C"/>
    <w:lvl w:ilvl="0" w:tplc="FDEE4EC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CA23360"/>
    <w:multiLevelType w:val="hybridMultilevel"/>
    <w:tmpl w:val="4FA83442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E4D1EEB"/>
    <w:multiLevelType w:val="hybridMultilevel"/>
    <w:tmpl w:val="FB047BA4"/>
    <w:lvl w:ilvl="0" w:tplc="B8A4EF68">
      <w:start w:val="1"/>
      <w:numFmt w:val="decimal"/>
      <w:lvlText w:val="%1)"/>
      <w:lvlJc w:val="left"/>
      <w:pPr>
        <w:ind w:left="144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4EBB265C"/>
    <w:multiLevelType w:val="hybridMultilevel"/>
    <w:tmpl w:val="3CF853CC"/>
    <w:lvl w:ilvl="0" w:tplc="8DFC696E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2" w15:restartNumberingAfterBreak="0">
    <w:nsid w:val="4F327325"/>
    <w:multiLevelType w:val="hybridMultilevel"/>
    <w:tmpl w:val="C0C2847A"/>
    <w:lvl w:ilvl="0" w:tplc="CC068C2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4FD15D56"/>
    <w:multiLevelType w:val="hybridMultilevel"/>
    <w:tmpl w:val="07EC4746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51630CDD"/>
    <w:multiLevelType w:val="hybridMultilevel"/>
    <w:tmpl w:val="A2AAEB62"/>
    <w:lvl w:ilvl="0" w:tplc="D6BED4EC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505" w:hanging="360"/>
      </w:pPr>
    </w:lvl>
    <w:lvl w:ilvl="2" w:tplc="0409001B" w:tentative="1">
      <w:start w:val="1"/>
      <w:numFmt w:val="lowerRoman"/>
      <w:lvlText w:val="%3."/>
      <w:lvlJc w:val="right"/>
      <w:pPr>
        <w:ind w:left="2225" w:hanging="180"/>
      </w:pPr>
    </w:lvl>
    <w:lvl w:ilvl="3" w:tplc="0409000F" w:tentative="1">
      <w:start w:val="1"/>
      <w:numFmt w:val="decimal"/>
      <w:lvlText w:val="%4."/>
      <w:lvlJc w:val="left"/>
      <w:pPr>
        <w:ind w:left="2945" w:hanging="360"/>
      </w:pPr>
    </w:lvl>
    <w:lvl w:ilvl="4" w:tplc="04090019" w:tentative="1">
      <w:start w:val="1"/>
      <w:numFmt w:val="lowerLetter"/>
      <w:lvlText w:val="%5."/>
      <w:lvlJc w:val="left"/>
      <w:pPr>
        <w:ind w:left="3665" w:hanging="360"/>
      </w:pPr>
    </w:lvl>
    <w:lvl w:ilvl="5" w:tplc="0409001B" w:tentative="1">
      <w:start w:val="1"/>
      <w:numFmt w:val="lowerRoman"/>
      <w:lvlText w:val="%6."/>
      <w:lvlJc w:val="right"/>
      <w:pPr>
        <w:ind w:left="4385" w:hanging="180"/>
      </w:pPr>
    </w:lvl>
    <w:lvl w:ilvl="6" w:tplc="0409000F" w:tentative="1">
      <w:start w:val="1"/>
      <w:numFmt w:val="decimal"/>
      <w:lvlText w:val="%7."/>
      <w:lvlJc w:val="left"/>
      <w:pPr>
        <w:ind w:left="5105" w:hanging="360"/>
      </w:pPr>
    </w:lvl>
    <w:lvl w:ilvl="7" w:tplc="04090019" w:tentative="1">
      <w:start w:val="1"/>
      <w:numFmt w:val="lowerLetter"/>
      <w:lvlText w:val="%8."/>
      <w:lvlJc w:val="left"/>
      <w:pPr>
        <w:ind w:left="5825" w:hanging="360"/>
      </w:pPr>
    </w:lvl>
    <w:lvl w:ilvl="8" w:tplc="040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5" w15:restartNumberingAfterBreak="0">
    <w:nsid w:val="52955717"/>
    <w:multiLevelType w:val="hybridMultilevel"/>
    <w:tmpl w:val="8B5839CE"/>
    <w:lvl w:ilvl="0" w:tplc="3D5EBC2C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52F25A2D"/>
    <w:multiLevelType w:val="hybridMultilevel"/>
    <w:tmpl w:val="6B1EF958"/>
    <w:lvl w:ilvl="0" w:tplc="658E82C6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7" w15:restartNumberingAfterBreak="0">
    <w:nsid w:val="5328750D"/>
    <w:multiLevelType w:val="hybridMultilevel"/>
    <w:tmpl w:val="6BD2E9E4"/>
    <w:lvl w:ilvl="0" w:tplc="E39A3DAC">
      <w:start w:val="1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562F1C0E"/>
    <w:multiLevelType w:val="hybridMultilevel"/>
    <w:tmpl w:val="156C45D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569D0625"/>
    <w:multiLevelType w:val="hybridMultilevel"/>
    <w:tmpl w:val="3FBED768"/>
    <w:lvl w:ilvl="0" w:tplc="641E2928">
      <w:start w:val="1"/>
      <w:numFmt w:val="decimal"/>
      <w:lvlText w:val="(%1)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0" w15:restartNumberingAfterBreak="0">
    <w:nsid w:val="57801752"/>
    <w:multiLevelType w:val="hybridMultilevel"/>
    <w:tmpl w:val="CC1621F8"/>
    <w:lvl w:ilvl="0" w:tplc="60CC041A">
      <w:start w:val="1"/>
      <w:numFmt w:val="decimal"/>
      <w:lvlText w:val="(%1)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1" w15:restartNumberingAfterBreak="0">
    <w:nsid w:val="58B97891"/>
    <w:multiLevelType w:val="hybridMultilevel"/>
    <w:tmpl w:val="4BC05BAC"/>
    <w:lvl w:ilvl="0" w:tplc="8C16B5EA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2" w15:restartNumberingAfterBreak="0">
    <w:nsid w:val="5AC46B1E"/>
    <w:multiLevelType w:val="hybridMultilevel"/>
    <w:tmpl w:val="85D007D4"/>
    <w:lvl w:ilvl="0" w:tplc="38B6EE3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3" w15:restartNumberingAfterBreak="0">
    <w:nsid w:val="5CAE545F"/>
    <w:multiLevelType w:val="hybridMultilevel"/>
    <w:tmpl w:val="6CAC783E"/>
    <w:lvl w:ilvl="0" w:tplc="D69E0E28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2" w:hanging="360"/>
      </w:pPr>
    </w:lvl>
    <w:lvl w:ilvl="2" w:tplc="0409001B" w:tentative="1">
      <w:start w:val="1"/>
      <w:numFmt w:val="lowerRoman"/>
      <w:lvlText w:val="%3."/>
      <w:lvlJc w:val="right"/>
      <w:pPr>
        <w:ind w:left="2792" w:hanging="180"/>
      </w:pPr>
    </w:lvl>
    <w:lvl w:ilvl="3" w:tplc="0409000F" w:tentative="1">
      <w:start w:val="1"/>
      <w:numFmt w:val="decimal"/>
      <w:lvlText w:val="%4."/>
      <w:lvlJc w:val="left"/>
      <w:pPr>
        <w:ind w:left="3512" w:hanging="360"/>
      </w:pPr>
    </w:lvl>
    <w:lvl w:ilvl="4" w:tplc="04090019" w:tentative="1">
      <w:start w:val="1"/>
      <w:numFmt w:val="lowerLetter"/>
      <w:lvlText w:val="%5."/>
      <w:lvlJc w:val="left"/>
      <w:pPr>
        <w:ind w:left="4232" w:hanging="360"/>
      </w:pPr>
    </w:lvl>
    <w:lvl w:ilvl="5" w:tplc="0409001B" w:tentative="1">
      <w:start w:val="1"/>
      <w:numFmt w:val="lowerRoman"/>
      <w:lvlText w:val="%6."/>
      <w:lvlJc w:val="right"/>
      <w:pPr>
        <w:ind w:left="4952" w:hanging="180"/>
      </w:pPr>
    </w:lvl>
    <w:lvl w:ilvl="6" w:tplc="0409000F" w:tentative="1">
      <w:start w:val="1"/>
      <w:numFmt w:val="decimal"/>
      <w:lvlText w:val="%7."/>
      <w:lvlJc w:val="left"/>
      <w:pPr>
        <w:ind w:left="5672" w:hanging="360"/>
      </w:pPr>
    </w:lvl>
    <w:lvl w:ilvl="7" w:tplc="04090019" w:tentative="1">
      <w:start w:val="1"/>
      <w:numFmt w:val="lowerLetter"/>
      <w:lvlText w:val="%8."/>
      <w:lvlJc w:val="left"/>
      <w:pPr>
        <w:ind w:left="6392" w:hanging="360"/>
      </w:pPr>
    </w:lvl>
    <w:lvl w:ilvl="8" w:tplc="040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54" w15:restartNumberingAfterBreak="0">
    <w:nsid w:val="61F70CA9"/>
    <w:multiLevelType w:val="hybridMultilevel"/>
    <w:tmpl w:val="866A0F3C"/>
    <w:lvl w:ilvl="0" w:tplc="5CC0BC5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5" w15:restartNumberingAfterBreak="0">
    <w:nsid w:val="663D7100"/>
    <w:multiLevelType w:val="hybridMultilevel"/>
    <w:tmpl w:val="872412E6"/>
    <w:lvl w:ilvl="0" w:tplc="6624EBA2">
      <w:start w:val="1"/>
      <w:numFmt w:val="decimal"/>
      <w:lvlText w:val="(%1)"/>
      <w:lvlJc w:val="left"/>
      <w:pPr>
        <w:ind w:left="643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6" w15:restartNumberingAfterBreak="0">
    <w:nsid w:val="66464BEA"/>
    <w:multiLevelType w:val="hybridMultilevel"/>
    <w:tmpl w:val="3DFC743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7015774"/>
    <w:multiLevelType w:val="hybridMultilevel"/>
    <w:tmpl w:val="33C80942"/>
    <w:lvl w:ilvl="0" w:tplc="13A4E4CE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8" w15:restartNumberingAfterBreak="0">
    <w:nsid w:val="67EC1E9F"/>
    <w:multiLevelType w:val="hybridMultilevel"/>
    <w:tmpl w:val="CA8AC72E"/>
    <w:lvl w:ilvl="0" w:tplc="04090011">
      <w:start w:val="1"/>
      <w:numFmt w:val="decimal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9" w15:restartNumberingAfterBreak="0">
    <w:nsid w:val="6A9D49FA"/>
    <w:multiLevelType w:val="hybridMultilevel"/>
    <w:tmpl w:val="20420870"/>
    <w:lvl w:ilvl="0" w:tplc="0360E87E">
      <w:start w:val="1"/>
      <w:numFmt w:val="decimal"/>
      <w:lvlText w:val="(%1)"/>
      <w:lvlJc w:val="left"/>
      <w:pPr>
        <w:ind w:left="643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0" w15:restartNumberingAfterBreak="0">
    <w:nsid w:val="6AEC25AD"/>
    <w:multiLevelType w:val="hybridMultilevel"/>
    <w:tmpl w:val="4C466BB6"/>
    <w:lvl w:ilvl="0" w:tplc="A6302CC8">
      <w:start w:val="1"/>
      <w:numFmt w:val="decimal"/>
      <w:lvlText w:val="%1)"/>
      <w:lvlJc w:val="left"/>
      <w:pPr>
        <w:ind w:left="112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61" w15:restartNumberingAfterBreak="0">
    <w:nsid w:val="6B9456A1"/>
    <w:multiLevelType w:val="hybridMultilevel"/>
    <w:tmpl w:val="57C0F780"/>
    <w:lvl w:ilvl="0" w:tplc="B9E888A2">
      <w:start w:val="1"/>
      <w:numFmt w:val="decimal"/>
      <w:lvlText w:val="%1)"/>
      <w:lvlJc w:val="left"/>
      <w:pPr>
        <w:ind w:left="163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ind w:left="7395" w:hanging="180"/>
      </w:pPr>
    </w:lvl>
  </w:abstractNum>
  <w:abstractNum w:abstractNumId="62" w15:restartNumberingAfterBreak="0">
    <w:nsid w:val="6C1669C1"/>
    <w:multiLevelType w:val="hybridMultilevel"/>
    <w:tmpl w:val="8D3808C6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 w15:restartNumberingAfterBreak="0">
    <w:nsid w:val="717604E9"/>
    <w:multiLevelType w:val="hybridMultilevel"/>
    <w:tmpl w:val="9F60C360"/>
    <w:lvl w:ilvl="0" w:tplc="E2E655EE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71D37474"/>
    <w:multiLevelType w:val="hybridMultilevel"/>
    <w:tmpl w:val="D206DF68"/>
    <w:lvl w:ilvl="0" w:tplc="2CA0665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71FD5186"/>
    <w:multiLevelType w:val="hybridMultilevel"/>
    <w:tmpl w:val="A77A8D10"/>
    <w:lvl w:ilvl="0" w:tplc="54966CAE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66" w15:restartNumberingAfterBreak="0">
    <w:nsid w:val="76626C09"/>
    <w:multiLevelType w:val="hybridMultilevel"/>
    <w:tmpl w:val="88A817A8"/>
    <w:lvl w:ilvl="0" w:tplc="FE828A46">
      <w:start w:val="1"/>
      <w:numFmt w:val="decimal"/>
      <w:lvlText w:val="(%1)"/>
      <w:lvlJc w:val="left"/>
      <w:pPr>
        <w:ind w:left="501" w:hanging="360"/>
      </w:pPr>
      <w:rPr>
        <w:rFonts w:ascii="Times New Roman" w:eastAsiaTheme="minorHAnsi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7" w15:restartNumberingAfterBreak="0">
    <w:nsid w:val="769037D4"/>
    <w:multiLevelType w:val="hybridMultilevel"/>
    <w:tmpl w:val="5C209DCA"/>
    <w:lvl w:ilvl="0" w:tplc="5C52262A">
      <w:start w:val="1"/>
      <w:numFmt w:val="decimal"/>
      <w:lvlText w:val="(%1)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1" w:hanging="360"/>
      </w:pPr>
    </w:lvl>
    <w:lvl w:ilvl="2" w:tplc="0409001B" w:tentative="1">
      <w:start w:val="1"/>
      <w:numFmt w:val="lowerRoman"/>
      <w:lvlText w:val="%3."/>
      <w:lvlJc w:val="right"/>
      <w:pPr>
        <w:ind w:left="1941" w:hanging="180"/>
      </w:pPr>
    </w:lvl>
    <w:lvl w:ilvl="3" w:tplc="0409000F" w:tentative="1">
      <w:start w:val="1"/>
      <w:numFmt w:val="decimal"/>
      <w:lvlText w:val="%4."/>
      <w:lvlJc w:val="left"/>
      <w:pPr>
        <w:ind w:left="2661" w:hanging="360"/>
      </w:pPr>
    </w:lvl>
    <w:lvl w:ilvl="4" w:tplc="04090019" w:tentative="1">
      <w:start w:val="1"/>
      <w:numFmt w:val="lowerLetter"/>
      <w:lvlText w:val="%5."/>
      <w:lvlJc w:val="left"/>
      <w:pPr>
        <w:ind w:left="3381" w:hanging="360"/>
      </w:pPr>
    </w:lvl>
    <w:lvl w:ilvl="5" w:tplc="0409001B" w:tentative="1">
      <w:start w:val="1"/>
      <w:numFmt w:val="lowerRoman"/>
      <w:lvlText w:val="%6."/>
      <w:lvlJc w:val="right"/>
      <w:pPr>
        <w:ind w:left="4101" w:hanging="180"/>
      </w:pPr>
    </w:lvl>
    <w:lvl w:ilvl="6" w:tplc="0409000F" w:tentative="1">
      <w:start w:val="1"/>
      <w:numFmt w:val="decimal"/>
      <w:lvlText w:val="%7."/>
      <w:lvlJc w:val="left"/>
      <w:pPr>
        <w:ind w:left="4821" w:hanging="360"/>
      </w:pPr>
    </w:lvl>
    <w:lvl w:ilvl="7" w:tplc="04090019" w:tentative="1">
      <w:start w:val="1"/>
      <w:numFmt w:val="lowerLetter"/>
      <w:lvlText w:val="%8."/>
      <w:lvlJc w:val="left"/>
      <w:pPr>
        <w:ind w:left="5541" w:hanging="360"/>
      </w:pPr>
    </w:lvl>
    <w:lvl w:ilvl="8" w:tplc="040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8" w15:restartNumberingAfterBreak="0">
    <w:nsid w:val="78215B7A"/>
    <w:multiLevelType w:val="hybridMultilevel"/>
    <w:tmpl w:val="337A35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9DD57D0"/>
    <w:multiLevelType w:val="hybridMultilevel"/>
    <w:tmpl w:val="FD1A7FB2"/>
    <w:lvl w:ilvl="0" w:tplc="DE224E36">
      <w:start w:val="1"/>
      <w:numFmt w:val="decimal"/>
      <w:lvlText w:val="%1)"/>
      <w:lvlJc w:val="left"/>
      <w:pPr>
        <w:ind w:left="290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624" w:hanging="360"/>
      </w:pPr>
    </w:lvl>
    <w:lvl w:ilvl="2" w:tplc="0409001B" w:tentative="1">
      <w:start w:val="1"/>
      <w:numFmt w:val="lowerRoman"/>
      <w:lvlText w:val="%3."/>
      <w:lvlJc w:val="right"/>
      <w:pPr>
        <w:ind w:left="4344" w:hanging="180"/>
      </w:pPr>
    </w:lvl>
    <w:lvl w:ilvl="3" w:tplc="0409000F" w:tentative="1">
      <w:start w:val="1"/>
      <w:numFmt w:val="decimal"/>
      <w:lvlText w:val="%4."/>
      <w:lvlJc w:val="left"/>
      <w:pPr>
        <w:ind w:left="5064" w:hanging="360"/>
      </w:pPr>
    </w:lvl>
    <w:lvl w:ilvl="4" w:tplc="04090019" w:tentative="1">
      <w:start w:val="1"/>
      <w:numFmt w:val="lowerLetter"/>
      <w:lvlText w:val="%5."/>
      <w:lvlJc w:val="left"/>
      <w:pPr>
        <w:ind w:left="5784" w:hanging="360"/>
      </w:pPr>
    </w:lvl>
    <w:lvl w:ilvl="5" w:tplc="0409001B" w:tentative="1">
      <w:start w:val="1"/>
      <w:numFmt w:val="lowerRoman"/>
      <w:lvlText w:val="%6."/>
      <w:lvlJc w:val="right"/>
      <w:pPr>
        <w:ind w:left="6504" w:hanging="180"/>
      </w:pPr>
    </w:lvl>
    <w:lvl w:ilvl="6" w:tplc="0409000F" w:tentative="1">
      <w:start w:val="1"/>
      <w:numFmt w:val="decimal"/>
      <w:lvlText w:val="%7."/>
      <w:lvlJc w:val="left"/>
      <w:pPr>
        <w:ind w:left="7224" w:hanging="360"/>
      </w:pPr>
    </w:lvl>
    <w:lvl w:ilvl="7" w:tplc="04090019" w:tentative="1">
      <w:start w:val="1"/>
      <w:numFmt w:val="lowerLetter"/>
      <w:lvlText w:val="%8."/>
      <w:lvlJc w:val="left"/>
      <w:pPr>
        <w:ind w:left="7944" w:hanging="360"/>
      </w:pPr>
    </w:lvl>
    <w:lvl w:ilvl="8" w:tplc="0409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70" w15:restartNumberingAfterBreak="0">
    <w:nsid w:val="7B106DF0"/>
    <w:multiLevelType w:val="hybridMultilevel"/>
    <w:tmpl w:val="9A7068EE"/>
    <w:lvl w:ilvl="0" w:tplc="D5A002E4">
      <w:start w:val="1"/>
      <w:numFmt w:val="bullet"/>
      <w:lvlText w:val="–"/>
      <w:lvlJc w:val="left"/>
      <w:pPr>
        <w:ind w:left="720" w:hanging="360"/>
      </w:pPr>
      <w:rPr>
        <w:rFonts w:ascii="Cambria" w:hAnsi="Cambria" w:hint="default"/>
      </w:rPr>
    </w:lvl>
    <w:lvl w:ilvl="1" w:tplc="D5A002E4">
      <w:start w:val="1"/>
      <w:numFmt w:val="bullet"/>
      <w:lvlText w:val="–"/>
      <w:lvlJc w:val="left"/>
      <w:pPr>
        <w:ind w:left="1440" w:hanging="360"/>
      </w:pPr>
      <w:rPr>
        <w:rFonts w:ascii="Cambria" w:hAnsi="Cambria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7CEE0654"/>
    <w:multiLevelType w:val="hybridMultilevel"/>
    <w:tmpl w:val="FB9C17DC"/>
    <w:lvl w:ilvl="0" w:tplc="4C2A675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7D8C34FE"/>
    <w:multiLevelType w:val="hybridMultilevel"/>
    <w:tmpl w:val="D166E3BA"/>
    <w:lvl w:ilvl="0" w:tplc="E12E515C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9"/>
  </w:num>
  <w:num w:numId="2">
    <w:abstractNumId w:val="45"/>
  </w:num>
  <w:num w:numId="3">
    <w:abstractNumId w:val="12"/>
  </w:num>
  <w:num w:numId="4">
    <w:abstractNumId w:val="55"/>
  </w:num>
  <w:num w:numId="5">
    <w:abstractNumId w:val="17"/>
  </w:num>
  <w:num w:numId="6">
    <w:abstractNumId w:val="21"/>
  </w:num>
  <w:num w:numId="7">
    <w:abstractNumId w:val="36"/>
  </w:num>
  <w:num w:numId="8">
    <w:abstractNumId w:val="69"/>
  </w:num>
  <w:num w:numId="9">
    <w:abstractNumId w:val="44"/>
  </w:num>
  <w:num w:numId="10">
    <w:abstractNumId w:val="26"/>
  </w:num>
  <w:num w:numId="11">
    <w:abstractNumId w:val="60"/>
  </w:num>
  <w:num w:numId="12">
    <w:abstractNumId w:val="33"/>
  </w:num>
  <w:num w:numId="13">
    <w:abstractNumId w:val="32"/>
  </w:num>
  <w:num w:numId="14">
    <w:abstractNumId w:val="4"/>
  </w:num>
  <w:num w:numId="15">
    <w:abstractNumId w:val="66"/>
  </w:num>
  <w:num w:numId="16">
    <w:abstractNumId w:val="67"/>
  </w:num>
  <w:num w:numId="17">
    <w:abstractNumId w:val="24"/>
  </w:num>
  <w:num w:numId="18">
    <w:abstractNumId w:val="49"/>
  </w:num>
  <w:num w:numId="19">
    <w:abstractNumId w:val="1"/>
  </w:num>
  <w:num w:numId="20">
    <w:abstractNumId w:val="30"/>
  </w:num>
  <w:num w:numId="21">
    <w:abstractNumId w:val="16"/>
  </w:num>
  <w:num w:numId="22">
    <w:abstractNumId w:val="19"/>
  </w:num>
  <w:num w:numId="23">
    <w:abstractNumId w:val="13"/>
  </w:num>
  <w:num w:numId="24">
    <w:abstractNumId w:val="35"/>
  </w:num>
  <w:num w:numId="25">
    <w:abstractNumId w:val="57"/>
  </w:num>
  <w:num w:numId="26">
    <w:abstractNumId w:val="46"/>
  </w:num>
  <w:num w:numId="27">
    <w:abstractNumId w:val="11"/>
  </w:num>
  <w:num w:numId="28">
    <w:abstractNumId w:val="65"/>
  </w:num>
  <w:num w:numId="29">
    <w:abstractNumId w:val="50"/>
  </w:num>
  <w:num w:numId="30">
    <w:abstractNumId w:val="23"/>
  </w:num>
  <w:num w:numId="31">
    <w:abstractNumId w:val="72"/>
  </w:num>
  <w:num w:numId="32">
    <w:abstractNumId w:val="25"/>
  </w:num>
  <w:num w:numId="33">
    <w:abstractNumId w:val="7"/>
  </w:num>
  <w:num w:numId="34">
    <w:abstractNumId w:val="53"/>
  </w:num>
  <w:num w:numId="35">
    <w:abstractNumId w:val="59"/>
  </w:num>
  <w:num w:numId="36">
    <w:abstractNumId w:val="61"/>
  </w:num>
  <w:num w:numId="37">
    <w:abstractNumId w:val="22"/>
  </w:num>
  <w:num w:numId="38">
    <w:abstractNumId w:val="27"/>
  </w:num>
  <w:num w:numId="39">
    <w:abstractNumId w:val="52"/>
  </w:num>
  <w:num w:numId="40">
    <w:abstractNumId w:val="8"/>
  </w:num>
  <w:num w:numId="41">
    <w:abstractNumId w:val="10"/>
  </w:num>
  <w:num w:numId="42">
    <w:abstractNumId w:val="34"/>
  </w:num>
  <w:num w:numId="43">
    <w:abstractNumId w:val="64"/>
  </w:num>
  <w:num w:numId="44">
    <w:abstractNumId w:val="42"/>
  </w:num>
  <w:num w:numId="45">
    <w:abstractNumId w:val="28"/>
  </w:num>
  <w:num w:numId="46">
    <w:abstractNumId w:val="58"/>
  </w:num>
  <w:num w:numId="47">
    <w:abstractNumId w:val="31"/>
  </w:num>
  <w:num w:numId="48">
    <w:abstractNumId w:val="3"/>
  </w:num>
  <w:num w:numId="49">
    <w:abstractNumId w:val="62"/>
  </w:num>
  <w:num w:numId="50">
    <w:abstractNumId w:val="20"/>
  </w:num>
  <w:num w:numId="51">
    <w:abstractNumId w:val="68"/>
  </w:num>
  <w:num w:numId="52">
    <w:abstractNumId w:val="71"/>
  </w:num>
  <w:num w:numId="53">
    <w:abstractNumId w:val="18"/>
  </w:num>
  <w:num w:numId="54">
    <w:abstractNumId w:val="14"/>
  </w:num>
  <w:num w:numId="55">
    <w:abstractNumId w:val="43"/>
  </w:num>
  <w:num w:numId="56">
    <w:abstractNumId w:val="63"/>
  </w:num>
  <w:num w:numId="57">
    <w:abstractNumId w:val="29"/>
  </w:num>
  <w:num w:numId="58">
    <w:abstractNumId w:val="48"/>
  </w:num>
  <w:num w:numId="59">
    <w:abstractNumId w:val="39"/>
  </w:num>
  <w:num w:numId="60">
    <w:abstractNumId w:val="56"/>
  </w:num>
  <w:num w:numId="61">
    <w:abstractNumId w:val="2"/>
  </w:num>
  <w:num w:numId="62">
    <w:abstractNumId w:val="40"/>
  </w:num>
  <w:num w:numId="63">
    <w:abstractNumId w:val="5"/>
  </w:num>
  <w:num w:numId="64">
    <w:abstractNumId w:val="54"/>
  </w:num>
  <w:num w:numId="65">
    <w:abstractNumId w:val="37"/>
  </w:num>
  <w:num w:numId="66">
    <w:abstractNumId w:val="51"/>
  </w:num>
  <w:num w:numId="67">
    <w:abstractNumId w:val="6"/>
  </w:num>
  <w:num w:numId="68">
    <w:abstractNumId w:val="15"/>
  </w:num>
  <w:num w:numId="69">
    <w:abstractNumId w:val="0"/>
  </w:num>
  <w:num w:numId="70">
    <w:abstractNumId w:val="38"/>
  </w:num>
  <w:num w:numId="71">
    <w:abstractNumId w:val="47"/>
  </w:num>
  <w:num w:numId="72">
    <w:abstractNumId w:val="41"/>
  </w:num>
  <w:num w:numId="73">
    <w:abstractNumId w:val="70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15B8"/>
    <w:rsid w:val="00000336"/>
    <w:rsid w:val="00000659"/>
    <w:rsid w:val="000021DE"/>
    <w:rsid w:val="0000426F"/>
    <w:rsid w:val="000055CF"/>
    <w:rsid w:val="000060B7"/>
    <w:rsid w:val="00007BAF"/>
    <w:rsid w:val="00010039"/>
    <w:rsid w:val="000125FC"/>
    <w:rsid w:val="000128E3"/>
    <w:rsid w:val="000134C2"/>
    <w:rsid w:val="00013780"/>
    <w:rsid w:val="00021107"/>
    <w:rsid w:val="00026D6F"/>
    <w:rsid w:val="00030F6B"/>
    <w:rsid w:val="000314BC"/>
    <w:rsid w:val="0003368E"/>
    <w:rsid w:val="00034D1B"/>
    <w:rsid w:val="00040DD6"/>
    <w:rsid w:val="00040FF0"/>
    <w:rsid w:val="00041996"/>
    <w:rsid w:val="00043F54"/>
    <w:rsid w:val="00044101"/>
    <w:rsid w:val="000442A5"/>
    <w:rsid w:val="00045A5C"/>
    <w:rsid w:val="00045E05"/>
    <w:rsid w:val="00047952"/>
    <w:rsid w:val="00050625"/>
    <w:rsid w:val="0005115A"/>
    <w:rsid w:val="00060204"/>
    <w:rsid w:val="0006037E"/>
    <w:rsid w:val="00060D24"/>
    <w:rsid w:val="000610E5"/>
    <w:rsid w:val="00061904"/>
    <w:rsid w:val="00061BD1"/>
    <w:rsid w:val="00062B01"/>
    <w:rsid w:val="00064127"/>
    <w:rsid w:val="000670CC"/>
    <w:rsid w:val="00067765"/>
    <w:rsid w:val="000706AB"/>
    <w:rsid w:val="00071881"/>
    <w:rsid w:val="00074344"/>
    <w:rsid w:val="00074C8B"/>
    <w:rsid w:val="00076B5E"/>
    <w:rsid w:val="00080685"/>
    <w:rsid w:val="00080AFB"/>
    <w:rsid w:val="000815ED"/>
    <w:rsid w:val="0008250C"/>
    <w:rsid w:val="000832DE"/>
    <w:rsid w:val="0008409D"/>
    <w:rsid w:val="00085BD3"/>
    <w:rsid w:val="00087A01"/>
    <w:rsid w:val="00087A0C"/>
    <w:rsid w:val="000A2A7D"/>
    <w:rsid w:val="000A322E"/>
    <w:rsid w:val="000A3B67"/>
    <w:rsid w:val="000A4DCD"/>
    <w:rsid w:val="000A680C"/>
    <w:rsid w:val="000B1402"/>
    <w:rsid w:val="000B2B7F"/>
    <w:rsid w:val="000B3113"/>
    <w:rsid w:val="000B3EF6"/>
    <w:rsid w:val="000B5EDA"/>
    <w:rsid w:val="000B680A"/>
    <w:rsid w:val="000B727B"/>
    <w:rsid w:val="000C01D6"/>
    <w:rsid w:val="000C0F8B"/>
    <w:rsid w:val="000C55EF"/>
    <w:rsid w:val="000C6865"/>
    <w:rsid w:val="000C7FE6"/>
    <w:rsid w:val="000D0E6E"/>
    <w:rsid w:val="000D1A2C"/>
    <w:rsid w:val="000D27BB"/>
    <w:rsid w:val="000D716C"/>
    <w:rsid w:val="000E384A"/>
    <w:rsid w:val="000E54C2"/>
    <w:rsid w:val="000E5821"/>
    <w:rsid w:val="000E7EF0"/>
    <w:rsid w:val="000F0D81"/>
    <w:rsid w:val="000F5CB1"/>
    <w:rsid w:val="00100ACC"/>
    <w:rsid w:val="00101FAF"/>
    <w:rsid w:val="00104751"/>
    <w:rsid w:val="0011155F"/>
    <w:rsid w:val="0011278D"/>
    <w:rsid w:val="00112CA7"/>
    <w:rsid w:val="00113CF9"/>
    <w:rsid w:val="00114D84"/>
    <w:rsid w:val="001157E5"/>
    <w:rsid w:val="00115FFA"/>
    <w:rsid w:val="00116226"/>
    <w:rsid w:val="00117765"/>
    <w:rsid w:val="00124BB3"/>
    <w:rsid w:val="001252F7"/>
    <w:rsid w:val="0013012E"/>
    <w:rsid w:val="00131780"/>
    <w:rsid w:val="001332FC"/>
    <w:rsid w:val="00133A18"/>
    <w:rsid w:val="00136DCA"/>
    <w:rsid w:val="00142B25"/>
    <w:rsid w:val="00145206"/>
    <w:rsid w:val="00151A24"/>
    <w:rsid w:val="00153CC5"/>
    <w:rsid w:val="00154B9E"/>
    <w:rsid w:val="00156F10"/>
    <w:rsid w:val="00157539"/>
    <w:rsid w:val="00160845"/>
    <w:rsid w:val="00160B3A"/>
    <w:rsid w:val="00160ED4"/>
    <w:rsid w:val="0016281F"/>
    <w:rsid w:val="001653FE"/>
    <w:rsid w:val="00174399"/>
    <w:rsid w:val="0017515E"/>
    <w:rsid w:val="00181950"/>
    <w:rsid w:val="0018299F"/>
    <w:rsid w:val="00183C83"/>
    <w:rsid w:val="001850FC"/>
    <w:rsid w:val="0018613A"/>
    <w:rsid w:val="00186A7E"/>
    <w:rsid w:val="00186AA6"/>
    <w:rsid w:val="00192737"/>
    <w:rsid w:val="0019303E"/>
    <w:rsid w:val="00195989"/>
    <w:rsid w:val="001A13DC"/>
    <w:rsid w:val="001A2DCC"/>
    <w:rsid w:val="001A3889"/>
    <w:rsid w:val="001A3FFB"/>
    <w:rsid w:val="001A55FA"/>
    <w:rsid w:val="001A645E"/>
    <w:rsid w:val="001A6DDD"/>
    <w:rsid w:val="001A7016"/>
    <w:rsid w:val="001A7362"/>
    <w:rsid w:val="001B28E3"/>
    <w:rsid w:val="001B478E"/>
    <w:rsid w:val="001B515E"/>
    <w:rsid w:val="001B7542"/>
    <w:rsid w:val="001C02C2"/>
    <w:rsid w:val="001C191E"/>
    <w:rsid w:val="001C1FAD"/>
    <w:rsid w:val="001C36FC"/>
    <w:rsid w:val="001C3723"/>
    <w:rsid w:val="001C4F07"/>
    <w:rsid w:val="001C5F97"/>
    <w:rsid w:val="001D0474"/>
    <w:rsid w:val="001D09B2"/>
    <w:rsid w:val="001D2E43"/>
    <w:rsid w:val="001D3D49"/>
    <w:rsid w:val="001D5A88"/>
    <w:rsid w:val="001E210C"/>
    <w:rsid w:val="001E26D8"/>
    <w:rsid w:val="001E2C4C"/>
    <w:rsid w:val="001E3F25"/>
    <w:rsid w:val="001E5503"/>
    <w:rsid w:val="001E60E9"/>
    <w:rsid w:val="001E66BE"/>
    <w:rsid w:val="001E783F"/>
    <w:rsid w:val="001F155A"/>
    <w:rsid w:val="001F21DD"/>
    <w:rsid w:val="001F220C"/>
    <w:rsid w:val="001F2F07"/>
    <w:rsid w:val="001F4A6F"/>
    <w:rsid w:val="001F66E4"/>
    <w:rsid w:val="00200C80"/>
    <w:rsid w:val="002015F6"/>
    <w:rsid w:val="0020647F"/>
    <w:rsid w:val="00206C84"/>
    <w:rsid w:val="00206CF7"/>
    <w:rsid w:val="002077FD"/>
    <w:rsid w:val="00212DA4"/>
    <w:rsid w:val="0021364F"/>
    <w:rsid w:val="00216A64"/>
    <w:rsid w:val="00220B54"/>
    <w:rsid w:val="00221604"/>
    <w:rsid w:val="00222FB9"/>
    <w:rsid w:val="00223621"/>
    <w:rsid w:val="002274AE"/>
    <w:rsid w:val="00227687"/>
    <w:rsid w:val="0023312E"/>
    <w:rsid w:val="0023332E"/>
    <w:rsid w:val="0023491F"/>
    <w:rsid w:val="00234E17"/>
    <w:rsid w:val="00237837"/>
    <w:rsid w:val="00237C89"/>
    <w:rsid w:val="00243D07"/>
    <w:rsid w:val="00246B3F"/>
    <w:rsid w:val="00250AFD"/>
    <w:rsid w:val="002519D9"/>
    <w:rsid w:val="00251C82"/>
    <w:rsid w:val="002535A0"/>
    <w:rsid w:val="00254B7B"/>
    <w:rsid w:val="002550F9"/>
    <w:rsid w:val="00255AA3"/>
    <w:rsid w:val="00255C1A"/>
    <w:rsid w:val="00260360"/>
    <w:rsid w:val="002610FB"/>
    <w:rsid w:val="00262142"/>
    <w:rsid w:val="00264AF1"/>
    <w:rsid w:val="00270742"/>
    <w:rsid w:val="00270B12"/>
    <w:rsid w:val="00270BA4"/>
    <w:rsid w:val="00270BB6"/>
    <w:rsid w:val="0027169B"/>
    <w:rsid w:val="00271F7A"/>
    <w:rsid w:val="00272573"/>
    <w:rsid w:val="002732C8"/>
    <w:rsid w:val="00273534"/>
    <w:rsid w:val="00274ADD"/>
    <w:rsid w:val="002773E0"/>
    <w:rsid w:val="002805E4"/>
    <w:rsid w:val="0028099E"/>
    <w:rsid w:val="002818FE"/>
    <w:rsid w:val="00284F26"/>
    <w:rsid w:val="002856A4"/>
    <w:rsid w:val="0028731E"/>
    <w:rsid w:val="002926F0"/>
    <w:rsid w:val="002962AE"/>
    <w:rsid w:val="00296701"/>
    <w:rsid w:val="00297D17"/>
    <w:rsid w:val="00297E0E"/>
    <w:rsid w:val="00297FFD"/>
    <w:rsid w:val="002A0A33"/>
    <w:rsid w:val="002A2E34"/>
    <w:rsid w:val="002A30D9"/>
    <w:rsid w:val="002A480B"/>
    <w:rsid w:val="002A4863"/>
    <w:rsid w:val="002B0752"/>
    <w:rsid w:val="002B427D"/>
    <w:rsid w:val="002B4960"/>
    <w:rsid w:val="002B5D89"/>
    <w:rsid w:val="002C0C80"/>
    <w:rsid w:val="002C3D11"/>
    <w:rsid w:val="002C4479"/>
    <w:rsid w:val="002C6DC5"/>
    <w:rsid w:val="002C7B0A"/>
    <w:rsid w:val="002D0362"/>
    <w:rsid w:val="002D0A60"/>
    <w:rsid w:val="002D1411"/>
    <w:rsid w:val="002D173B"/>
    <w:rsid w:val="002D1BAA"/>
    <w:rsid w:val="002D4CE2"/>
    <w:rsid w:val="002D5474"/>
    <w:rsid w:val="002D729B"/>
    <w:rsid w:val="002D7940"/>
    <w:rsid w:val="002E08AE"/>
    <w:rsid w:val="002E31AA"/>
    <w:rsid w:val="002E3D25"/>
    <w:rsid w:val="002E4EDA"/>
    <w:rsid w:val="002E69BA"/>
    <w:rsid w:val="002E711A"/>
    <w:rsid w:val="002E7533"/>
    <w:rsid w:val="002F315E"/>
    <w:rsid w:val="0030441C"/>
    <w:rsid w:val="00304F64"/>
    <w:rsid w:val="00306382"/>
    <w:rsid w:val="00307803"/>
    <w:rsid w:val="00307C21"/>
    <w:rsid w:val="00307CF8"/>
    <w:rsid w:val="00310986"/>
    <w:rsid w:val="003118B3"/>
    <w:rsid w:val="00316075"/>
    <w:rsid w:val="0032442D"/>
    <w:rsid w:val="00326CCA"/>
    <w:rsid w:val="00330573"/>
    <w:rsid w:val="00330F85"/>
    <w:rsid w:val="003339CB"/>
    <w:rsid w:val="00334C78"/>
    <w:rsid w:val="00335D69"/>
    <w:rsid w:val="003365AB"/>
    <w:rsid w:val="00336AF3"/>
    <w:rsid w:val="00342970"/>
    <w:rsid w:val="003439E6"/>
    <w:rsid w:val="003469B0"/>
    <w:rsid w:val="0034764C"/>
    <w:rsid w:val="003505EB"/>
    <w:rsid w:val="00352089"/>
    <w:rsid w:val="003558D7"/>
    <w:rsid w:val="003570B8"/>
    <w:rsid w:val="00360815"/>
    <w:rsid w:val="003637D3"/>
    <w:rsid w:val="00365D29"/>
    <w:rsid w:val="0037166A"/>
    <w:rsid w:val="003727D3"/>
    <w:rsid w:val="00375773"/>
    <w:rsid w:val="0037578F"/>
    <w:rsid w:val="00376695"/>
    <w:rsid w:val="00377ECF"/>
    <w:rsid w:val="003847BC"/>
    <w:rsid w:val="00387CCE"/>
    <w:rsid w:val="003925F7"/>
    <w:rsid w:val="003935FA"/>
    <w:rsid w:val="003955CD"/>
    <w:rsid w:val="003A2440"/>
    <w:rsid w:val="003A2D4E"/>
    <w:rsid w:val="003A3E17"/>
    <w:rsid w:val="003B0B0A"/>
    <w:rsid w:val="003B178A"/>
    <w:rsid w:val="003B3BA7"/>
    <w:rsid w:val="003B467C"/>
    <w:rsid w:val="003B57BC"/>
    <w:rsid w:val="003B6D35"/>
    <w:rsid w:val="003C030B"/>
    <w:rsid w:val="003C1BFC"/>
    <w:rsid w:val="003C1F11"/>
    <w:rsid w:val="003D1BFC"/>
    <w:rsid w:val="003D2669"/>
    <w:rsid w:val="003D3233"/>
    <w:rsid w:val="003D6270"/>
    <w:rsid w:val="003E45F5"/>
    <w:rsid w:val="003F2292"/>
    <w:rsid w:val="003F2343"/>
    <w:rsid w:val="003F34AA"/>
    <w:rsid w:val="00400D44"/>
    <w:rsid w:val="004016C0"/>
    <w:rsid w:val="004019AC"/>
    <w:rsid w:val="004019F6"/>
    <w:rsid w:val="00403408"/>
    <w:rsid w:val="00403834"/>
    <w:rsid w:val="00405A3F"/>
    <w:rsid w:val="004063B0"/>
    <w:rsid w:val="0040648D"/>
    <w:rsid w:val="00407FDE"/>
    <w:rsid w:val="00411494"/>
    <w:rsid w:val="0041319C"/>
    <w:rsid w:val="00413CCE"/>
    <w:rsid w:val="0041715C"/>
    <w:rsid w:val="00417EE6"/>
    <w:rsid w:val="00420AE2"/>
    <w:rsid w:val="004213B9"/>
    <w:rsid w:val="0042163B"/>
    <w:rsid w:val="00425ECA"/>
    <w:rsid w:val="004270A4"/>
    <w:rsid w:val="0043021A"/>
    <w:rsid w:val="00430C9C"/>
    <w:rsid w:val="00432146"/>
    <w:rsid w:val="00432758"/>
    <w:rsid w:val="004334E5"/>
    <w:rsid w:val="004337A4"/>
    <w:rsid w:val="00436493"/>
    <w:rsid w:val="00437EB6"/>
    <w:rsid w:val="004429E2"/>
    <w:rsid w:val="0044419F"/>
    <w:rsid w:val="00447C25"/>
    <w:rsid w:val="00452060"/>
    <w:rsid w:val="004530CC"/>
    <w:rsid w:val="00453377"/>
    <w:rsid w:val="004542DB"/>
    <w:rsid w:val="004566CF"/>
    <w:rsid w:val="00456F65"/>
    <w:rsid w:val="004602BA"/>
    <w:rsid w:val="00461CED"/>
    <w:rsid w:val="0046306A"/>
    <w:rsid w:val="0046352C"/>
    <w:rsid w:val="00466342"/>
    <w:rsid w:val="0046689E"/>
    <w:rsid w:val="00472DE8"/>
    <w:rsid w:val="00475D78"/>
    <w:rsid w:val="00475E6F"/>
    <w:rsid w:val="00476529"/>
    <w:rsid w:val="00476F8E"/>
    <w:rsid w:val="0048029C"/>
    <w:rsid w:val="00480BDA"/>
    <w:rsid w:val="0048502F"/>
    <w:rsid w:val="004860B1"/>
    <w:rsid w:val="0048621F"/>
    <w:rsid w:val="004863DD"/>
    <w:rsid w:val="00490B9D"/>
    <w:rsid w:val="0049187B"/>
    <w:rsid w:val="00492406"/>
    <w:rsid w:val="0049344B"/>
    <w:rsid w:val="00493784"/>
    <w:rsid w:val="0049396F"/>
    <w:rsid w:val="00493D3E"/>
    <w:rsid w:val="00495168"/>
    <w:rsid w:val="004A09E1"/>
    <w:rsid w:val="004A0D80"/>
    <w:rsid w:val="004A265D"/>
    <w:rsid w:val="004A5855"/>
    <w:rsid w:val="004B1A77"/>
    <w:rsid w:val="004B1C81"/>
    <w:rsid w:val="004B380D"/>
    <w:rsid w:val="004B3FA4"/>
    <w:rsid w:val="004B5817"/>
    <w:rsid w:val="004B638E"/>
    <w:rsid w:val="004B64C4"/>
    <w:rsid w:val="004C0D25"/>
    <w:rsid w:val="004C1100"/>
    <w:rsid w:val="004C12C5"/>
    <w:rsid w:val="004C1537"/>
    <w:rsid w:val="004C16A8"/>
    <w:rsid w:val="004C52AD"/>
    <w:rsid w:val="004D0E0D"/>
    <w:rsid w:val="004D108A"/>
    <w:rsid w:val="004D18D8"/>
    <w:rsid w:val="004D2E66"/>
    <w:rsid w:val="004D48DE"/>
    <w:rsid w:val="004D4B1E"/>
    <w:rsid w:val="004D5D5A"/>
    <w:rsid w:val="004D7222"/>
    <w:rsid w:val="004E15AB"/>
    <w:rsid w:val="004E2CE9"/>
    <w:rsid w:val="004E3517"/>
    <w:rsid w:val="004F0172"/>
    <w:rsid w:val="004F1C1D"/>
    <w:rsid w:val="004F48B9"/>
    <w:rsid w:val="004F5728"/>
    <w:rsid w:val="004F65D4"/>
    <w:rsid w:val="004F789C"/>
    <w:rsid w:val="004F78B6"/>
    <w:rsid w:val="004F78C4"/>
    <w:rsid w:val="004F79C5"/>
    <w:rsid w:val="0050539E"/>
    <w:rsid w:val="005056BC"/>
    <w:rsid w:val="0050611F"/>
    <w:rsid w:val="00506E52"/>
    <w:rsid w:val="0050722A"/>
    <w:rsid w:val="00510178"/>
    <w:rsid w:val="0051187A"/>
    <w:rsid w:val="0051228A"/>
    <w:rsid w:val="005142B7"/>
    <w:rsid w:val="00515E82"/>
    <w:rsid w:val="00521205"/>
    <w:rsid w:val="00521591"/>
    <w:rsid w:val="00522739"/>
    <w:rsid w:val="00524741"/>
    <w:rsid w:val="0052609D"/>
    <w:rsid w:val="00526512"/>
    <w:rsid w:val="00530692"/>
    <w:rsid w:val="00532924"/>
    <w:rsid w:val="00532935"/>
    <w:rsid w:val="00533224"/>
    <w:rsid w:val="005362A0"/>
    <w:rsid w:val="00537CA6"/>
    <w:rsid w:val="00540781"/>
    <w:rsid w:val="00540C21"/>
    <w:rsid w:val="00540CEB"/>
    <w:rsid w:val="005425A9"/>
    <w:rsid w:val="00542B63"/>
    <w:rsid w:val="005457CF"/>
    <w:rsid w:val="005465F0"/>
    <w:rsid w:val="00546D21"/>
    <w:rsid w:val="00547ECD"/>
    <w:rsid w:val="005535DA"/>
    <w:rsid w:val="0055443F"/>
    <w:rsid w:val="005564CA"/>
    <w:rsid w:val="0055714B"/>
    <w:rsid w:val="00557AC8"/>
    <w:rsid w:val="00560152"/>
    <w:rsid w:val="005615F4"/>
    <w:rsid w:val="005629F3"/>
    <w:rsid w:val="005636C0"/>
    <w:rsid w:val="00564908"/>
    <w:rsid w:val="00565142"/>
    <w:rsid w:val="00567E4E"/>
    <w:rsid w:val="00567E60"/>
    <w:rsid w:val="005706EA"/>
    <w:rsid w:val="00571191"/>
    <w:rsid w:val="00572EC3"/>
    <w:rsid w:val="00573D74"/>
    <w:rsid w:val="00573DA3"/>
    <w:rsid w:val="00575558"/>
    <w:rsid w:val="00583BA8"/>
    <w:rsid w:val="00586BA7"/>
    <w:rsid w:val="00586FAA"/>
    <w:rsid w:val="00590C4D"/>
    <w:rsid w:val="005912EC"/>
    <w:rsid w:val="0059178B"/>
    <w:rsid w:val="00592442"/>
    <w:rsid w:val="00593553"/>
    <w:rsid w:val="005954E5"/>
    <w:rsid w:val="005961CD"/>
    <w:rsid w:val="0059716B"/>
    <w:rsid w:val="00597728"/>
    <w:rsid w:val="005A3116"/>
    <w:rsid w:val="005A7ECE"/>
    <w:rsid w:val="005A7F28"/>
    <w:rsid w:val="005B7306"/>
    <w:rsid w:val="005C007D"/>
    <w:rsid w:val="005C1E98"/>
    <w:rsid w:val="005C2BB7"/>
    <w:rsid w:val="005C6797"/>
    <w:rsid w:val="005D31CC"/>
    <w:rsid w:val="005D74E3"/>
    <w:rsid w:val="005E15FF"/>
    <w:rsid w:val="005E1EAA"/>
    <w:rsid w:val="005E2470"/>
    <w:rsid w:val="005E60A7"/>
    <w:rsid w:val="005F0B58"/>
    <w:rsid w:val="005F0DC8"/>
    <w:rsid w:val="005F262F"/>
    <w:rsid w:val="005F2C34"/>
    <w:rsid w:val="005F358D"/>
    <w:rsid w:val="005F3641"/>
    <w:rsid w:val="005F3809"/>
    <w:rsid w:val="005F4AC1"/>
    <w:rsid w:val="005F7D3A"/>
    <w:rsid w:val="00600B11"/>
    <w:rsid w:val="00600DFA"/>
    <w:rsid w:val="0060456C"/>
    <w:rsid w:val="00604DC3"/>
    <w:rsid w:val="006056B3"/>
    <w:rsid w:val="00605AB0"/>
    <w:rsid w:val="00606C5F"/>
    <w:rsid w:val="0061245C"/>
    <w:rsid w:val="006128EB"/>
    <w:rsid w:val="006140EE"/>
    <w:rsid w:val="006150CD"/>
    <w:rsid w:val="0061761B"/>
    <w:rsid w:val="00617E80"/>
    <w:rsid w:val="00626278"/>
    <w:rsid w:val="006266F1"/>
    <w:rsid w:val="006269D7"/>
    <w:rsid w:val="00631B30"/>
    <w:rsid w:val="00632DD1"/>
    <w:rsid w:val="00637208"/>
    <w:rsid w:val="0063737C"/>
    <w:rsid w:val="00640273"/>
    <w:rsid w:val="00640EFA"/>
    <w:rsid w:val="00641642"/>
    <w:rsid w:val="00642B12"/>
    <w:rsid w:val="006440D9"/>
    <w:rsid w:val="00644DC4"/>
    <w:rsid w:val="00645035"/>
    <w:rsid w:val="00645295"/>
    <w:rsid w:val="00646724"/>
    <w:rsid w:val="00652B91"/>
    <w:rsid w:val="00652F51"/>
    <w:rsid w:val="00654B4F"/>
    <w:rsid w:val="00654C15"/>
    <w:rsid w:val="006554DC"/>
    <w:rsid w:val="006612A2"/>
    <w:rsid w:val="00661E97"/>
    <w:rsid w:val="0066324D"/>
    <w:rsid w:val="006640DD"/>
    <w:rsid w:val="00664A31"/>
    <w:rsid w:val="00670F03"/>
    <w:rsid w:val="0067115B"/>
    <w:rsid w:val="006733A1"/>
    <w:rsid w:val="006740B5"/>
    <w:rsid w:val="00676CF9"/>
    <w:rsid w:val="00676E1B"/>
    <w:rsid w:val="00685CEE"/>
    <w:rsid w:val="00685F7D"/>
    <w:rsid w:val="00687B8A"/>
    <w:rsid w:val="006904FA"/>
    <w:rsid w:val="0069051D"/>
    <w:rsid w:val="00694A15"/>
    <w:rsid w:val="00695257"/>
    <w:rsid w:val="006958BC"/>
    <w:rsid w:val="006A0EDA"/>
    <w:rsid w:val="006A1362"/>
    <w:rsid w:val="006A397B"/>
    <w:rsid w:val="006A3D17"/>
    <w:rsid w:val="006A537F"/>
    <w:rsid w:val="006A6679"/>
    <w:rsid w:val="006B04D3"/>
    <w:rsid w:val="006B108E"/>
    <w:rsid w:val="006B2224"/>
    <w:rsid w:val="006B3057"/>
    <w:rsid w:val="006B4C37"/>
    <w:rsid w:val="006B57A4"/>
    <w:rsid w:val="006C130B"/>
    <w:rsid w:val="006C4A54"/>
    <w:rsid w:val="006C7BAB"/>
    <w:rsid w:val="006D0A3E"/>
    <w:rsid w:val="006D15B5"/>
    <w:rsid w:val="006D19BA"/>
    <w:rsid w:val="006D1D43"/>
    <w:rsid w:val="006D3084"/>
    <w:rsid w:val="006D393F"/>
    <w:rsid w:val="006D5CB1"/>
    <w:rsid w:val="006D79F4"/>
    <w:rsid w:val="006E00E2"/>
    <w:rsid w:val="006E316E"/>
    <w:rsid w:val="006E6228"/>
    <w:rsid w:val="006E66CC"/>
    <w:rsid w:val="006E68E7"/>
    <w:rsid w:val="006F0DCD"/>
    <w:rsid w:val="006F1C2B"/>
    <w:rsid w:val="006F44C4"/>
    <w:rsid w:val="006F44EA"/>
    <w:rsid w:val="006F4899"/>
    <w:rsid w:val="006F4E62"/>
    <w:rsid w:val="006F5465"/>
    <w:rsid w:val="006F57BA"/>
    <w:rsid w:val="006F616A"/>
    <w:rsid w:val="007005C0"/>
    <w:rsid w:val="0070357E"/>
    <w:rsid w:val="007066BC"/>
    <w:rsid w:val="00707F8C"/>
    <w:rsid w:val="007108B5"/>
    <w:rsid w:val="00711A67"/>
    <w:rsid w:val="0071373D"/>
    <w:rsid w:val="00714AEB"/>
    <w:rsid w:val="00714FD9"/>
    <w:rsid w:val="00716625"/>
    <w:rsid w:val="00720F18"/>
    <w:rsid w:val="0072162D"/>
    <w:rsid w:val="007230D1"/>
    <w:rsid w:val="007273BC"/>
    <w:rsid w:val="00734511"/>
    <w:rsid w:val="00737B08"/>
    <w:rsid w:val="007430DC"/>
    <w:rsid w:val="007443A4"/>
    <w:rsid w:val="007466EC"/>
    <w:rsid w:val="00746E93"/>
    <w:rsid w:val="00746EED"/>
    <w:rsid w:val="00747EF4"/>
    <w:rsid w:val="007513F5"/>
    <w:rsid w:val="0075256D"/>
    <w:rsid w:val="00753426"/>
    <w:rsid w:val="007537C1"/>
    <w:rsid w:val="007540AE"/>
    <w:rsid w:val="00754EB0"/>
    <w:rsid w:val="0075513E"/>
    <w:rsid w:val="00755BB5"/>
    <w:rsid w:val="00755CDE"/>
    <w:rsid w:val="00756C4A"/>
    <w:rsid w:val="0075758E"/>
    <w:rsid w:val="007575FA"/>
    <w:rsid w:val="00757EC0"/>
    <w:rsid w:val="00762F26"/>
    <w:rsid w:val="00764143"/>
    <w:rsid w:val="007647F9"/>
    <w:rsid w:val="00765904"/>
    <w:rsid w:val="00766FB3"/>
    <w:rsid w:val="00767CC5"/>
    <w:rsid w:val="00771589"/>
    <w:rsid w:val="0077392B"/>
    <w:rsid w:val="0077454D"/>
    <w:rsid w:val="0077509C"/>
    <w:rsid w:val="00777DA0"/>
    <w:rsid w:val="007801F2"/>
    <w:rsid w:val="0078035E"/>
    <w:rsid w:val="00781BD3"/>
    <w:rsid w:val="007829B1"/>
    <w:rsid w:val="0078389A"/>
    <w:rsid w:val="007901E8"/>
    <w:rsid w:val="0079123C"/>
    <w:rsid w:val="00794D1A"/>
    <w:rsid w:val="00794EDE"/>
    <w:rsid w:val="007A08A3"/>
    <w:rsid w:val="007A12C1"/>
    <w:rsid w:val="007A15B8"/>
    <w:rsid w:val="007A22BC"/>
    <w:rsid w:val="007A4321"/>
    <w:rsid w:val="007B2C71"/>
    <w:rsid w:val="007B3DCD"/>
    <w:rsid w:val="007B5643"/>
    <w:rsid w:val="007C2B28"/>
    <w:rsid w:val="007C2D68"/>
    <w:rsid w:val="007C3D25"/>
    <w:rsid w:val="007C3DF1"/>
    <w:rsid w:val="007C5538"/>
    <w:rsid w:val="007C679B"/>
    <w:rsid w:val="007C712A"/>
    <w:rsid w:val="007D1AA0"/>
    <w:rsid w:val="007D1B17"/>
    <w:rsid w:val="007D50EA"/>
    <w:rsid w:val="007D568F"/>
    <w:rsid w:val="007D7576"/>
    <w:rsid w:val="007E054D"/>
    <w:rsid w:val="007E0619"/>
    <w:rsid w:val="007E293D"/>
    <w:rsid w:val="007E415A"/>
    <w:rsid w:val="007E4A5A"/>
    <w:rsid w:val="007E693B"/>
    <w:rsid w:val="007F2AE5"/>
    <w:rsid w:val="007F7CF9"/>
    <w:rsid w:val="00801330"/>
    <w:rsid w:val="00803EB7"/>
    <w:rsid w:val="008041F4"/>
    <w:rsid w:val="00807B27"/>
    <w:rsid w:val="00807B2D"/>
    <w:rsid w:val="00810212"/>
    <w:rsid w:val="008103AA"/>
    <w:rsid w:val="00811A3F"/>
    <w:rsid w:val="00812370"/>
    <w:rsid w:val="00812F42"/>
    <w:rsid w:val="008136FD"/>
    <w:rsid w:val="00814333"/>
    <w:rsid w:val="00817767"/>
    <w:rsid w:val="008178C9"/>
    <w:rsid w:val="00820EC3"/>
    <w:rsid w:val="00821810"/>
    <w:rsid w:val="00822340"/>
    <w:rsid w:val="00823E2C"/>
    <w:rsid w:val="00831DF2"/>
    <w:rsid w:val="00832AE4"/>
    <w:rsid w:val="008349CF"/>
    <w:rsid w:val="00835A3A"/>
    <w:rsid w:val="00835D85"/>
    <w:rsid w:val="008377E6"/>
    <w:rsid w:val="00841AD5"/>
    <w:rsid w:val="00843E4F"/>
    <w:rsid w:val="00845B1D"/>
    <w:rsid w:val="00845BE0"/>
    <w:rsid w:val="00845DB5"/>
    <w:rsid w:val="008475F6"/>
    <w:rsid w:val="008477D5"/>
    <w:rsid w:val="00852991"/>
    <w:rsid w:val="0085489E"/>
    <w:rsid w:val="00862C19"/>
    <w:rsid w:val="00862D1C"/>
    <w:rsid w:val="00862F04"/>
    <w:rsid w:val="00863503"/>
    <w:rsid w:val="00864C67"/>
    <w:rsid w:val="00865C44"/>
    <w:rsid w:val="008669CB"/>
    <w:rsid w:val="0086799B"/>
    <w:rsid w:val="00870664"/>
    <w:rsid w:val="00871844"/>
    <w:rsid w:val="008721AD"/>
    <w:rsid w:val="00873B92"/>
    <w:rsid w:val="00873F81"/>
    <w:rsid w:val="00876D7D"/>
    <w:rsid w:val="00880C77"/>
    <w:rsid w:val="008822A7"/>
    <w:rsid w:val="00883E6C"/>
    <w:rsid w:val="00891967"/>
    <w:rsid w:val="008958BC"/>
    <w:rsid w:val="008A1294"/>
    <w:rsid w:val="008A376D"/>
    <w:rsid w:val="008A4719"/>
    <w:rsid w:val="008A4B3A"/>
    <w:rsid w:val="008A5331"/>
    <w:rsid w:val="008A54FB"/>
    <w:rsid w:val="008A621A"/>
    <w:rsid w:val="008A6314"/>
    <w:rsid w:val="008A6975"/>
    <w:rsid w:val="008A7234"/>
    <w:rsid w:val="008B0404"/>
    <w:rsid w:val="008B075D"/>
    <w:rsid w:val="008B3F5F"/>
    <w:rsid w:val="008B479A"/>
    <w:rsid w:val="008B53BA"/>
    <w:rsid w:val="008B5A1D"/>
    <w:rsid w:val="008B6E6A"/>
    <w:rsid w:val="008B769A"/>
    <w:rsid w:val="008C2E81"/>
    <w:rsid w:val="008C3405"/>
    <w:rsid w:val="008C405A"/>
    <w:rsid w:val="008C4576"/>
    <w:rsid w:val="008C459B"/>
    <w:rsid w:val="008C517D"/>
    <w:rsid w:val="008C7FC0"/>
    <w:rsid w:val="008D1F01"/>
    <w:rsid w:val="008D22BD"/>
    <w:rsid w:val="008D2B52"/>
    <w:rsid w:val="008D5A8B"/>
    <w:rsid w:val="008E0B62"/>
    <w:rsid w:val="008E1023"/>
    <w:rsid w:val="008E152A"/>
    <w:rsid w:val="008E21FF"/>
    <w:rsid w:val="008E35C5"/>
    <w:rsid w:val="008E4C52"/>
    <w:rsid w:val="008E7BC3"/>
    <w:rsid w:val="008F32DD"/>
    <w:rsid w:val="008F35E8"/>
    <w:rsid w:val="008F3811"/>
    <w:rsid w:val="008F5E28"/>
    <w:rsid w:val="008F5E9A"/>
    <w:rsid w:val="008F691A"/>
    <w:rsid w:val="008F705A"/>
    <w:rsid w:val="008F7F0B"/>
    <w:rsid w:val="00900CB6"/>
    <w:rsid w:val="00901739"/>
    <w:rsid w:val="00901B48"/>
    <w:rsid w:val="00902794"/>
    <w:rsid w:val="009029CC"/>
    <w:rsid w:val="009035A9"/>
    <w:rsid w:val="00903C71"/>
    <w:rsid w:val="00903DBA"/>
    <w:rsid w:val="0090481B"/>
    <w:rsid w:val="00904BAD"/>
    <w:rsid w:val="009052C7"/>
    <w:rsid w:val="00907679"/>
    <w:rsid w:val="0091075D"/>
    <w:rsid w:val="00914DF6"/>
    <w:rsid w:val="00915E2B"/>
    <w:rsid w:val="009202C6"/>
    <w:rsid w:val="00920613"/>
    <w:rsid w:val="00923A0E"/>
    <w:rsid w:val="00924AC7"/>
    <w:rsid w:val="00925AB6"/>
    <w:rsid w:val="00931AA7"/>
    <w:rsid w:val="00931B63"/>
    <w:rsid w:val="00934B21"/>
    <w:rsid w:val="00934C52"/>
    <w:rsid w:val="00934FD3"/>
    <w:rsid w:val="009357F5"/>
    <w:rsid w:val="00935C76"/>
    <w:rsid w:val="00935ED8"/>
    <w:rsid w:val="00941B04"/>
    <w:rsid w:val="00942100"/>
    <w:rsid w:val="0094314E"/>
    <w:rsid w:val="00951760"/>
    <w:rsid w:val="009536F1"/>
    <w:rsid w:val="00954708"/>
    <w:rsid w:val="00957D99"/>
    <w:rsid w:val="009629F6"/>
    <w:rsid w:val="00963069"/>
    <w:rsid w:val="00963B17"/>
    <w:rsid w:val="0096409D"/>
    <w:rsid w:val="00964189"/>
    <w:rsid w:val="00966E6D"/>
    <w:rsid w:val="009708A2"/>
    <w:rsid w:val="00970C22"/>
    <w:rsid w:val="00970E76"/>
    <w:rsid w:val="009717FA"/>
    <w:rsid w:val="00972C33"/>
    <w:rsid w:val="0097330D"/>
    <w:rsid w:val="00974A79"/>
    <w:rsid w:val="0097545D"/>
    <w:rsid w:val="00975B87"/>
    <w:rsid w:val="00976931"/>
    <w:rsid w:val="00977D77"/>
    <w:rsid w:val="00980273"/>
    <w:rsid w:val="00980A6E"/>
    <w:rsid w:val="00980EBB"/>
    <w:rsid w:val="00981FFE"/>
    <w:rsid w:val="0098273A"/>
    <w:rsid w:val="00986AE5"/>
    <w:rsid w:val="0098731E"/>
    <w:rsid w:val="00991506"/>
    <w:rsid w:val="009924B5"/>
    <w:rsid w:val="00993E82"/>
    <w:rsid w:val="00993F00"/>
    <w:rsid w:val="00996ADC"/>
    <w:rsid w:val="00996B28"/>
    <w:rsid w:val="00996F5A"/>
    <w:rsid w:val="00997EC0"/>
    <w:rsid w:val="009A2DC1"/>
    <w:rsid w:val="009A3B65"/>
    <w:rsid w:val="009A7449"/>
    <w:rsid w:val="009B0AA8"/>
    <w:rsid w:val="009B2921"/>
    <w:rsid w:val="009B2D57"/>
    <w:rsid w:val="009B3CC2"/>
    <w:rsid w:val="009B3E99"/>
    <w:rsid w:val="009B65AA"/>
    <w:rsid w:val="009B7075"/>
    <w:rsid w:val="009C0946"/>
    <w:rsid w:val="009C2D55"/>
    <w:rsid w:val="009C48DF"/>
    <w:rsid w:val="009C4E49"/>
    <w:rsid w:val="009C6C4F"/>
    <w:rsid w:val="009C714C"/>
    <w:rsid w:val="009D1BB0"/>
    <w:rsid w:val="009D2C2F"/>
    <w:rsid w:val="009D336A"/>
    <w:rsid w:val="009D41CE"/>
    <w:rsid w:val="009D6521"/>
    <w:rsid w:val="009D6F89"/>
    <w:rsid w:val="009D735A"/>
    <w:rsid w:val="009E1363"/>
    <w:rsid w:val="009E4CF4"/>
    <w:rsid w:val="009E511B"/>
    <w:rsid w:val="009E7E5F"/>
    <w:rsid w:val="009F2C5D"/>
    <w:rsid w:val="009F7E55"/>
    <w:rsid w:val="00A037E7"/>
    <w:rsid w:val="00A03B7A"/>
    <w:rsid w:val="00A044CA"/>
    <w:rsid w:val="00A064A9"/>
    <w:rsid w:val="00A1012A"/>
    <w:rsid w:val="00A11E2D"/>
    <w:rsid w:val="00A12E41"/>
    <w:rsid w:val="00A141D5"/>
    <w:rsid w:val="00A14D07"/>
    <w:rsid w:val="00A15D9A"/>
    <w:rsid w:val="00A17A7F"/>
    <w:rsid w:val="00A17B65"/>
    <w:rsid w:val="00A21AE1"/>
    <w:rsid w:val="00A21C67"/>
    <w:rsid w:val="00A2235E"/>
    <w:rsid w:val="00A24C2B"/>
    <w:rsid w:val="00A25C48"/>
    <w:rsid w:val="00A30C33"/>
    <w:rsid w:val="00A30D71"/>
    <w:rsid w:val="00A31870"/>
    <w:rsid w:val="00A33F0F"/>
    <w:rsid w:val="00A34075"/>
    <w:rsid w:val="00A346C2"/>
    <w:rsid w:val="00A3472C"/>
    <w:rsid w:val="00A35B25"/>
    <w:rsid w:val="00A37222"/>
    <w:rsid w:val="00A374A9"/>
    <w:rsid w:val="00A374D4"/>
    <w:rsid w:val="00A37C66"/>
    <w:rsid w:val="00A40259"/>
    <w:rsid w:val="00A435C7"/>
    <w:rsid w:val="00A43F2D"/>
    <w:rsid w:val="00A441B7"/>
    <w:rsid w:val="00A465F5"/>
    <w:rsid w:val="00A4794D"/>
    <w:rsid w:val="00A501A6"/>
    <w:rsid w:val="00A502DB"/>
    <w:rsid w:val="00A50348"/>
    <w:rsid w:val="00A51682"/>
    <w:rsid w:val="00A51C87"/>
    <w:rsid w:val="00A54161"/>
    <w:rsid w:val="00A56C46"/>
    <w:rsid w:val="00A575D3"/>
    <w:rsid w:val="00A600C7"/>
    <w:rsid w:val="00A617CE"/>
    <w:rsid w:val="00A6337A"/>
    <w:rsid w:val="00A63D18"/>
    <w:rsid w:val="00A65B3E"/>
    <w:rsid w:val="00A67D4F"/>
    <w:rsid w:val="00A70CC9"/>
    <w:rsid w:val="00A719BB"/>
    <w:rsid w:val="00A75539"/>
    <w:rsid w:val="00A83695"/>
    <w:rsid w:val="00A8623B"/>
    <w:rsid w:val="00A86852"/>
    <w:rsid w:val="00A87E10"/>
    <w:rsid w:val="00A949C8"/>
    <w:rsid w:val="00AA05F9"/>
    <w:rsid w:val="00AA081C"/>
    <w:rsid w:val="00AA7307"/>
    <w:rsid w:val="00AB315E"/>
    <w:rsid w:val="00AB5449"/>
    <w:rsid w:val="00AC19BE"/>
    <w:rsid w:val="00AC1FC6"/>
    <w:rsid w:val="00AC4B3A"/>
    <w:rsid w:val="00AC574E"/>
    <w:rsid w:val="00AC6360"/>
    <w:rsid w:val="00AD05CE"/>
    <w:rsid w:val="00AD0DA6"/>
    <w:rsid w:val="00AD17A3"/>
    <w:rsid w:val="00AD1CE9"/>
    <w:rsid w:val="00AD47EF"/>
    <w:rsid w:val="00AD4B12"/>
    <w:rsid w:val="00AD5091"/>
    <w:rsid w:val="00AD7875"/>
    <w:rsid w:val="00AD78BC"/>
    <w:rsid w:val="00AE1286"/>
    <w:rsid w:val="00AE2CA5"/>
    <w:rsid w:val="00AE2D80"/>
    <w:rsid w:val="00AE6F2F"/>
    <w:rsid w:val="00AF1AFB"/>
    <w:rsid w:val="00AF38D1"/>
    <w:rsid w:val="00AF41E2"/>
    <w:rsid w:val="00AF486F"/>
    <w:rsid w:val="00AF708E"/>
    <w:rsid w:val="00AF734B"/>
    <w:rsid w:val="00B0141C"/>
    <w:rsid w:val="00B038A0"/>
    <w:rsid w:val="00B105E0"/>
    <w:rsid w:val="00B122FD"/>
    <w:rsid w:val="00B140DE"/>
    <w:rsid w:val="00B143E7"/>
    <w:rsid w:val="00B163F7"/>
    <w:rsid w:val="00B16758"/>
    <w:rsid w:val="00B16A1A"/>
    <w:rsid w:val="00B178B9"/>
    <w:rsid w:val="00B17978"/>
    <w:rsid w:val="00B2100A"/>
    <w:rsid w:val="00B233CE"/>
    <w:rsid w:val="00B24CE6"/>
    <w:rsid w:val="00B25516"/>
    <w:rsid w:val="00B27E47"/>
    <w:rsid w:val="00B30240"/>
    <w:rsid w:val="00B31C78"/>
    <w:rsid w:val="00B33A56"/>
    <w:rsid w:val="00B37B0F"/>
    <w:rsid w:val="00B4637B"/>
    <w:rsid w:val="00B463C3"/>
    <w:rsid w:val="00B46659"/>
    <w:rsid w:val="00B46FC2"/>
    <w:rsid w:val="00B60720"/>
    <w:rsid w:val="00B63697"/>
    <w:rsid w:val="00B63C2B"/>
    <w:rsid w:val="00B65845"/>
    <w:rsid w:val="00B717CD"/>
    <w:rsid w:val="00B722E4"/>
    <w:rsid w:val="00B76FFB"/>
    <w:rsid w:val="00B77E78"/>
    <w:rsid w:val="00B83600"/>
    <w:rsid w:val="00B83BCC"/>
    <w:rsid w:val="00B85EC5"/>
    <w:rsid w:val="00B86D3A"/>
    <w:rsid w:val="00B86DDC"/>
    <w:rsid w:val="00B90A01"/>
    <w:rsid w:val="00B9103E"/>
    <w:rsid w:val="00B91263"/>
    <w:rsid w:val="00B923A8"/>
    <w:rsid w:val="00B9260D"/>
    <w:rsid w:val="00B92DB2"/>
    <w:rsid w:val="00B930BD"/>
    <w:rsid w:val="00B96FF8"/>
    <w:rsid w:val="00B97B75"/>
    <w:rsid w:val="00BA15FF"/>
    <w:rsid w:val="00BA2995"/>
    <w:rsid w:val="00BA2EC2"/>
    <w:rsid w:val="00BA3312"/>
    <w:rsid w:val="00BA3BB7"/>
    <w:rsid w:val="00BA4748"/>
    <w:rsid w:val="00BA638A"/>
    <w:rsid w:val="00BB0195"/>
    <w:rsid w:val="00BB1DEE"/>
    <w:rsid w:val="00BB4B37"/>
    <w:rsid w:val="00BB4F4A"/>
    <w:rsid w:val="00BB59BC"/>
    <w:rsid w:val="00BB6890"/>
    <w:rsid w:val="00BB6B30"/>
    <w:rsid w:val="00BC04C6"/>
    <w:rsid w:val="00BC1B66"/>
    <w:rsid w:val="00BC1C48"/>
    <w:rsid w:val="00BC3850"/>
    <w:rsid w:val="00BC3A33"/>
    <w:rsid w:val="00BC690A"/>
    <w:rsid w:val="00BC6AC0"/>
    <w:rsid w:val="00BC6D77"/>
    <w:rsid w:val="00BD4222"/>
    <w:rsid w:val="00BD5285"/>
    <w:rsid w:val="00BD6A25"/>
    <w:rsid w:val="00BD6B13"/>
    <w:rsid w:val="00BE0028"/>
    <w:rsid w:val="00BE09B9"/>
    <w:rsid w:val="00BE0D29"/>
    <w:rsid w:val="00BE0EA6"/>
    <w:rsid w:val="00BE0ECE"/>
    <w:rsid w:val="00BE3CD4"/>
    <w:rsid w:val="00BE46E6"/>
    <w:rsid w:val="00BE4722"/>
    <w:rsid w:val="00BE5F3C"/>
    <w:rsid w:val="00BF2D67"/>
    <w:rsid w:val="00BF4174"/>
    <w:rsid w:val="00BF4FA2"/>
    <w:rsid w:val="00BF5E3E"/>
    <w:rsid w:val="00BF637A"/>
    <w:rsid w:val="00BF7695"/>
    <w:rsid w:val="00BF7BC0"/>
    <w:rsid w:val="00C00606"/>
    <w:rsid w:val="00C03F72"/>
    <w:rsid w:val="00C04489"/>
    <w:rsid w:val="00C11EDD"/>
    <w:rsid w:val="00C12611"/>
    <w:rsid w:val="00C12F02"/>
    <w:rsid w:val="00C135A9"/>
    <w:rsid w:val="00C136B8"/>
    <w:rsid w:val="00C137E9"/>
    <w:rsid w:val="00C13AC7"/>
    <w:rsid w:val="00C177B9"/>
    <w:rsid w:val="00C216AE"/>
    <w:rsid w:val="00C223C8"/>
    <w:rsid w:val="00C24234"/>
    <w:rsid w:val="00C247E7"/>
    <w:rsid w:val="00C24922"/>
    <w:rsid w:val="00C24EA3"/>
    <w:rsid w:val="00C24EEF"/>
    <w:rsid w:val="00C3227D"/>
    <w:rsid w:val="00C32DC9"/>
    <w:rsid w:val="00C333F0"/>
    <w:rsid w:val="00C352E6"/>
    <w:rsid w:val="00C37809"/>
    <w:rsid w:val="00C40E82"/>
    <w:rsid w:val="00C51F3A"/>
    <w:rsid w:val="00C5226A"/>
    <w:rsid w:val="00C5438B"/>
    <w:rsid w:val="00C55CC3"/>
    <w:rsid w:val="00C61D3F"/>
    <w:rsid w:val="00C65090"/>
    <w:rsid w:val="00C65345"/>
    <w:rsid w:val="00C65F34"/>
    <w:rsid w:val="00C673C7"/>
    <w:rsid w:val="00C67589"/>
    <w:rsid w:val="00C70EC9"/>
    <w:rsid w:val="00C71350"/>
    <w:rsid w:val="00C723F4"/>
    <w:rsid w:val="00C7346C"/>
    <w:rsid w:val="00C74177"/>
    <w:rsid w:val="00C75259"/>
    <w:rsid w:val="00C75A0D"/>
    <w:rsid w:val="00C76D1E"/>
    <w:rsid w:val="00C77190"/>
    <w:rsid w:val="00C778FE"/>
    <w:rsid w:val="00C77D89"/>
    <w:rsid w:val="00C809F2"/>
    <w:rsid w:val="00C80A7B"/>
    <w:rsid w:val="00C90B48"/>
    <w:rsid w:val="00C91B93"/>
    <w:rsid w:val="00C91DE8"/>
    <w:rsid w:val="00C92A10"/>
    <w:rsid w:val="00C95C69"/>
    <w:rsid w:val="00CA386D"/>
    <w:rsid w:val="00CA489D"/>
    <w:rsid w:val="00CA5F3D"/>
    <w:rsid w:val="00CB152E"/>
    <w:rsid w:val="00CB270B"/>
    <w:rsid w:val="00CB274C"/>
    <w:rsid w:val="00CB5EEC"/>
    <w:rsid w:val="00CB7620"/>
    <w:rsid w:val="00CC0D82"/>
    <w:rsid w:val="00CC0E91"/>
    <w:rsid w:val="00CC13D0"/>
    <w:rsid w:val="00CC1ECB"/>
    <w:rsid w:val="00CC3C20"/>
    <w:rsid w:val="00CC6EE5"/>
    <w:rsid w:val="00CD2AB3"/>
    <w:rsid w:val="00CD4F12"/>
    <w:rsid w:val="00CD538A"/>
    <w:rsid w:val="00CD59A5"/>
    <w:rsid w:val="00CD7541"/>
    <w:rsid w:val="00CE0027"/>
    <w:rsid w:val="00CE0925"/>
    <w:rsid w:val="00CE1FF3"/>
    <w:rsid w:val="00CE2107"/>
    <w:rsid w:val="00CE324E"/>
    <w:rsid w:val="00CE4642"/>
    <w:rsid w:val="00CE5257"/>
    <w:rsid w:val="00CF0D53"/>
    <w:rsid w:val="00CF5A50"/>
    <w:rsid w:val="00D00300"/>
    <w:rsid w:val="00D03581"/>
    <w:rsid w:val="00D0487D"/>
    <w:rsid w:val="00D062A1"/>
    <w:rsid w:val="00D064EB"/>
    <w:rsid w:val="00D0767E"/>
    <w:rsid w:val="00D106CB"/>
    <w:rsid w:val="00D12823"/>
    <w:rsid w:val="00D15E6B"/>
    <w:rsid w:val="00D16B75"/>
    <w:rsid w:val="00D22B4A"/>
    <w:rsid w:val="00D232AB"/>
    <w:rsid w:val="00D23F7F"/>
    <w:rsid w:val="00D2409E"/>
    <w:rsid w:val="00D241F2"/>
    <w:rsid w:val="00D251BF"/>
    <w:rsid w:val="00D257F8"/>
    <w:rsid w:val="00D277D6"/>
    <w:rsid w:val="00D27F0D"/>
    <w:rsid w:val="00D31503"/>
    <w:rsid w:val="00D317C3"/>
    <w:rsid w:val="00D321E3"/>
    <w:rsid w:val="00D32F71"/>
    <w:rsid w:val="00D33E2C"/>
    <w:rsid w:val="00D351C8"/>
    <w:rsid w:val="00D362E7"/>
    <w:rsid w:val="00D37937"/>
    <w:rsid w:val="00D405BA"/>
    <w:rsid w:val="00D4081D"/>
    <w:rsid w:val="00D4082C"/>
    <w:rsid w:val="00D42F84"/>
    <w:rsid w:val="00D457BF"/>
    <w:rsid w:val="00D46CFE"/>
    <w:rsid w:val="00D507E4"/>
    <w:rsid w:val="00D51126"/>
    <w:rsid w:val="00D51A34"/>
    <w:rsid w:val="00D52824"/>
    <w:rsid w:val="00D551C6"/>
    <w:rsid w:val="00D559ED"/>
    <w:rsid w:val="00D56CC1"/>
    <w:rsid w:val="00D57AEB"/>
    <w:rsid w:val="00D6078A"/>
    <w:rsid w:val="00D6164F"/>
    <w:rsid w:val="00D619CC"/>
    <w:rsid w:val="00D623ED"/>
    <w:rsid w:val="00D64724"/>
    <w:rsid w:val="00D649E0"/>
    <w:rsid w:val="00D65551"/>
    <w:rsid w:val="00D65C6C"/>
    <w:rsid w:val="00D675B0"/>
    <w:rsid w:val="00D702EE"/>
    <w:rsid w:val="00D716B9"/>
    <w:rsid w:val="00D73B40"/>
    <w:rsid w:val="00D75EEB"/>
    <w:rsid w:val="00D80EF6"/>
    <w:rsid w:val="00D81207"/>
    <w:rsid w:val="00D81722"/>
    <w:rsid w:val="00D820B7"/>
    <w:rsid w:val="00D85B43"/>
    <w:rsid w:val="00D87ACE"/>
    <w:rsid w:val="00D919BF"/>
    <w:rsid w:val="00D91A0B"/>
    <w:rsid w:val="00D92CE9"/>
    <w:rsid w:val="00D950EA"/>
    <w:rsid w:val="00D9585C"/>
    <w:rsid w:val="00D95D11"/>
    <w:rsid w:val="00D978D0"/>
    <w:rsid w:val="00DA1169"/>
    <w:rsid w:val="00DA24AD"/>
    <w:rsid w:val="00DA4666"/>
    <w:rsid w:val="00DA68EB"/>
    <w:rsid w:val="00DB0284"/>
    <w:rsid w:val="00DB1AB5"/>
    <w:rsid w:val="00DB3390"/>
    <w:rsid w:val="00DB6197"/>
    <w:rsid w:val="00DB7A18"/>
    <w:rsid w:val="00DC2438"/>
    <w:rsid w:val="00DD229A"/>
    <w:rsid w:val="00DD3ABE"/>
    <w:rsid w:val="00DD3DA3"/>
    <w:rsid w:val="00DD4D08"/>
    <w:rsid w:val="00DD5B94"/>
    <w:rsid w:val="00DD629A"/>
    <w:rsid w:val="00DE04E9"/>
    <w:rsid w:val="00DE3F28"/>
    <w:rsid w:val="00DE72F5"/>
    <w:rsid w:val="00DE73F7"/>
    <w:rsid w:val="00DF18FE"/>
    <w:rsid w:val="00DF1C86"/>
    <w:rsid w:val="00DF21BD"/>
    <w:rsid w:val="00DF28B6"/>
    <w:rsid w:val="00DF35E2"/>
    <w:rsid w:val="00DF3D1C"/>
    <w:rsid w:val="00DF4E6D"/>
    <w:rsid w:val="00DF5B20"/>
    <w:rsid w:val="00DF72FF"/>
    <w:rsid w:val="00DF7C49"/>
    <w:rsid w:val="00E03F39"/>
    <w:rsid w:val="00E04B05"/>
    <w:rsid w:val="00E104A9"/>
    <w:rsid w:val="00E12EAB"/>
    <w:rsid w:val="00E1352E"/>
    <w:rsid w:val="00E13908"/>
    <w:rsid w:val="00E15177"/>
    <w:rsid w:val="00E17655"/>
    <w:rsid w:val="00E17885"/>
    <w:rsid w:val="00E17AE1"/>
    <w:rsid w:val="00E3031C"/>
    <w:rsid w:val="00E30690"/>
    <w:rsid w:val="00E3182B"/>
    <w:rsid w:val="00E32745"/>
    <w:rsid w:val="00E32AD3"/>
    <w:rsid w:val="00E3356E"/>
    <w:rsid w:val="00E33CB6"/>
    <w:rsid w:val="00E34C9D"/>
    <w:rsid w:val="00E36D40"/>
    <w:rsid w:val="00E37B0B"/>
    <w:rsid w:val="00E42BFC"/>
    <w:rsid w:val="00E432CE"/>
    <w:rsid w:val="00E43700"/>
    <w:rsid w:val="00E439FB"/>
    <w:rsid w:val="00E452D9"/>
    <w:rsid w:val="00E45BC6"/>
    <w:rsid w:val="00E4693A"/>
    <w:rsid w:val="00E46A69"/>
    <w:rsid w:val="00E46CAF"/>
    <w:rsid w:val="00E47B3F"/>
    <w:rsid w:val="00E504FD"/>
    <w:rsid w:val="00E50F98"/>
    <w:rsid w:val="00E5350E"/>
    <w:rsid w:val="00E548D5"/>
    <w:rsid w:val="00E55488"/>
    <w:rsid w:val="00E55E77"/>
    <w:rsid w:val="00E56F05"/>
    <w:rsid w:val="00E609D3"/>
    <w:rsid w:val="00E610BE"/>
    <w:rsid w:val="00E61C29"/>
    <w:rsid w:val="00E6216F"/>
    <w:rsid w:val="00E633B0"/>
    <w:rsid w:val="00E65986"/>
    <w:rsid w:val="00E72104"/>
    <w:rsid w:val="00E72614"/>
    <w:rsid w:val="00E7397C"/>
    <w:rsid w:val="00E74D87"/>
    <w:rsid w:val="00E74DBC"/>
    <w:rsid w:val="00E74E11"/>
    <w:rsid w:val="00E761C8"/>
    <w:rsid w:val="00E7756B"/>
    <w:rsid w:val="00E77B4E"/>
    <w:rsid w:val="00E804E9"/>
    <w:rsid w:val="00E81B9D"/>
    <w:rsid w:val="00E828B8"/>
    <w:rsid w:val="00E84D9C"/>
    <w:rsid w:val="00E84DFE"/>
    <w:rsid w:val="00E85AA4"/>
    <w:rsid w:val="00E8629C"/>
    <w:rsid w:val="00E879EA"/>
    <w:rsid w:val="00E9070E"/>
    <w:rsid w:val="00E940A5"/>
    <w:rsid w:val="00EA0AD2"/>
    <w:rsid w:val="00EA1339"/>
    <w:rsid w:val="00EA4507"/>
    <w:rsid w:val="00EA47AE"/>
    <w:rsid w:val="00EA6452"/>
    <w:rsid w:val="00EA7C9C"/>
    <w:rsid w:val="00EB4923"/>
    <w:rsid w:val="00EB55A0"/>
    <w:rsid w:val="00EC07E5"/>
    <w:rsid w:val="00EC1F2B"/>
    <w:rsid w:val="00EC2E51"/>
    <w:rsid w:val="00EC39CA"/>
    <w:rsid w:val="00EC4A27"/>
    <w:rsid w:val="00EC4C3F"/>
    <w:rsid w:val="00EC56FB"/>
    <w:rsid w:val="00EC6E8A"/>
    <w:rsid w:val="00EC7B03"/>
    <w:rsid w:val="00ED0A1F"/>
    <w:rsid w:val="00ED2A81"/>
    <w:rsid w:val="00ED45E9"/>
    <w:rsid w:val="00ED538E"/>
    <w:rsid w:val="00ED63C6"/>
    <w:rsid w:val="00ED6B94"/>
    <w:rsid w:val="00EE4AA1"/>
    <w:rsid w:val="00EE5372"/>
    <w:rsid w:val="00EE6A24"/>
    <w:rsid w:val="00EF1215"/>
    <w:rsid w:val="00EF14D4"/>
    <w:rsid w:val="00EF3A15"/>
    <w:rsid w:val="00EF59C5"/>
    <w:rsid w:val="00EF622D"/>
    <w:rsid w:val="00EF6987"/>
    <w:rsid w:val="00F00847"/>
    <w:rsid w:val="00F00C98"/>
    <w:rsid w:val="00F02AEE"/>
    <w:rsid w:val="00F037CE"/>
    <w:rsid w:val="00F04738"/>
    <w:rsid w:val="00F0749E"/>
    <w:rsid w:val="00F07936"/>
    <w:rsid w:val="00F07986"/>
    <w:rsid w:val="00F10243"/>
    <w:rsid w:val="00F10ED1"/>
    <w:rsid w:val="00F10F06"/>
    <w:rsid w:val="00F143C2"/>
    <w:rsid w:val="00F154E4"/>
    <w:rsid w:val="00F2015F"/>
    <w:rsid w:val="00F249B4"/>
    <w:rsid w:val="00F2702E"/>
    <w:rsid w:val="00F312BD"/>
    <w:rsid w:val="00F32CBF"/>
    <w:rsid w:val="00F35158"/>
    <w:rsid w:val="00F37387"/>
    <w:rsid w:val="00F37986"/>
    <w:rsid w:val="00F426D2"/>
    <w:rsid w:val="00F439E3"/>
    <w:rsid w:val="00F43F41"/>
    <w:rsid w:val="00F447E6"/>
    <w:rsid w:val="00F468DF"/>
    <w:rsid w:val="00F46CBC"/>
    <w:rsid w:val="00F56A9D"/>
    <w:rsid w:val="00F6041A"/>
    <w:rsid w:val="00F60681"/>
    <w:rsid w:val="00F6382F"/>
    <w:rsid w:val="00F63C8C"/>
    <w:rsid w:val="00F644C1"/>
    <w:rsid w:val="00F644F1"/>
    <w:rsid w:val="00F64670"/>
    <w:rsid w:val="00F65D8D"/>
    <w:rsid w:val="00F673E9"/>
    <w:rsid w:val="00F73256"/>
    <w:rsid w:val="00F748F9"/>
    <w:rsid w:val="00F75B89"/>
    <w:rsid w:val="00F75E42"/>
    <w:rsid w:val="00F76003"/>
    <w:rsid w:val="00F7624F"/>
    <w:rsid w:val="00F77E4A"/>
    <w:rsid w:val="00F820A0"/>
    <w:rsid w:val="00F82344"/>
    <w:rsid w:val="00F82B0E"/>
    <w:rsid w:val="00F837A0"/>
    <w:rsid w:val="00F83E92"/>
    <w:rsid w:val="00F83FE3"/>
    <w:rsid w:val="00F845EE"/>
    <w:rsid w:val="00F84B95"/>
    <w:rsid w:val="00F86595"/>
    <w:rsid w:val="00F87E67"/>
    <w:rsid w:val="00F90560"/>
    <w:rsid w:val="00F9070F"/>
    <w:rsid w:val="00F91742"/>
    <w:rsid w:val="00F92947"/>
    <w:rsid w:val="00F93DE5"/>
    <w:rsid w:val="00F94127"/>
    <w:rsid w:val="00F94839"/>
    <w:rsid w:val="00F94C45"/>
    <w:rsid w:val="00F972AB"/>
    <w:rsid w:val="00FA2D02"/>
    <w:rsid w:val="00FA3064"/>
    <w:rsid w:val="00FA359C"/>
    <w:rsid w:val="00FA4F08"/>
    <w:rsid w:val="00FA6AC4"/>
    <w:rsid w:val="00FB2166"/>
    <w:rsid w:val="00FB794C"/>
    <w:rsid w:val="00FC0D01"/>
    <w:rsid w:val="00FC19B7"/>
    <w:rsid w:val="00FC4A00"/>
    <w:rsid w:val="00FC71CC"/>
    <w:rsid w:val="00FD0FCD"/>
    <w:rsid w:val="00FD15A4"/>
    <w:rsid w:val="00FD1741"/>
    <w:rsid w:val="00FD2320"/>
    <w:rsid w:val="00FD2B92"/>
    <w:rsid w:val="00FD4677"/>
    <w:rsid w:val="00FD4BB0"/>
    <w:rsid w:val="00FD6DF8"/>
    <w:rsid w:val="00FD717E"/>
    <w:rsid w:val="00FD7CD8"/>
    <w:rsid w:val="00FE0175"/>
    <w:rsid w:val="00FE2536"/>
    <w:rsid w:val="00FE3E4A"/>
    <w:rsid w:val="00FE3F9D"/>
    <w:rsid w:val="00FE589D"/>
    <w:rsid w:val="00FF1269"/>
    <w:rsid w:val="00FF491B"/>
    <w:rsid w:val="00FF4F53"/>
    <w:rsid w:val="00FF7073"/>
    <w:rsid w:val="00FF7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C0A1E5"/>
  <w15:docId w15:val="{82802C96-E5A4-46C1-945E-3CD5BA33CD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9070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B55A0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65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65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F65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65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65D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5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5D4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nhideWhenUsed/>
    <w:rsid w:val="00D10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D106CB"/>
  </w:style>
  <w:style w:type="paragraph" w:styleId="Footer">
    <w:name w:val="footer"/>
    <w:basedOn w:val="Normal"/>
    <w:link w:val="FooterChar"/>
    <w:uiPriority w:val="99"/>
    <w:unhideWhenUsed/>
    <w:rsid w:val="00D106C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6CB"/>
  </w:style>
  <w:style w:type="paragraph" w:styleId="NoSpacing">
    <w:name w:val="No Spacing"/>
    <w:uiPriority w:val="1"/>
    <w:qFormat/>
    <w:rsid w:val="001A645E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9070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0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9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CAA60-7803-4DF8-87F5-0788128B9B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21</Pages>
  <Words>7212</Words>
  <Characters>41114</Characters>
  <Application>Microsoft Office Word</Application>
  <DocSecurity>0</DocSecurity>
  <Lines>342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Sonja Vrhovac</dc:creator>
  <cp:lastModifiedBy>Sunčica Crnić</cp:lastModifiedBy>
  <cp:revision>67</cp:revision>
  <cp:lastPrinted>2024-11-08T08:27:00Z</cp:lastPrinted>
  <dcterms:created xsi:type="dcterms:W3CDTF">2024-11-04T10:47:00Z</dcterms:created>
  <dcterms:modified xsi:type="dcterms:W3CDTF">2024-12-02T08:46:00Z</dcterms:modified>
</cp:coreProperties>
</file>